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0AFC1DD9"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323552">
        <w:rPr>
          <w:sz w:val="28"/>
          <w:szCs w:val="28"/>
        </w:rPr>
        <w:t>8</w:t>
      </w:r>
      <w:r>
        <w:rPr>
          <w:sz w:val="28"/>
          <w:szCs w:val="28"/>
        </w:rPr>
        <w:t>. kolo –</w:t>
      </w:r>
      <w:r w:rsidR="00323552">
        <w:rPr>
          <w:sz w:val="28"/>
          <w:szCs w:val="28"/>
        </w:rPr>
        <w:t>9</w:t>
      </w:r>
      <w:r w:rsidR="00A06E8D" w:rsidRPr="00A06E8D">
        <w:rPr>
          <w:sz w:val="28"/>
          <w:szCs w:val="28"/>
        </w:rPr>
        <w:t xml:space="preserve">členný tým – </w:t>
      </w:r>
      <w:r w:rsidR="00323552">
        <w:rPr>
          <w:sz w:val="28"/>
          <w:szCs w:val="28"/>
        </w:rPr>
        <w:t>Návrh cloudového řešení ICT infrastruktury pro SPÚ</w:t>
      </w:r>
      <w:r w:rsidR="00A06E8D" w:rsidRPr="00A06E8D">
        <w:rPr>
          <w:sz w:val="28"/>
          <w:szCs w:val="28"/>
        </w:rPr>
        <w:t xml:space="preserve"> </w:t>
      </w:r>
    </w:p>
    <w:p w14:paraId="01C3FABF" w14:textId="5040FD7B" w:rsidR="00E63721" w:rsidRPr="00176B5C" w:rsidRDefault="00757352" w:rsidP="008B0EBD">
      <w:pPr>
        <w:jc w:val="center"/>
      </w:pPr>
      <w:r>
        <w:t>Č</w:t>
      </w:r>
      <w:r w:rsidR="00BD5C3A">
        <w:t>íslo</w:t>
      </w:r>
      <w:r w:rsidR="007C77E7">
        <w:t xml:space="preserve"> smlouvy</w:t>
      </w:r>
      <w:r w:rsidR="00F74E6E" w:rsidRPr="00176B5C">
        <w:t xml:space="preserve"> </w:t>
      </w:r>
      <w:r w:rsidR="00467A46" w:rsidRPr="00440CA0">
        <w:rPr>
          <w:szCs w:val="22"/>
          <w:highlight w:val="yellow"/>
        </w:rPr>
        <w:t>[</w:t>
      </w:r>
      <w:r w:rsidR="00467A46">
        <w:rPr>
          <w:highlight w:val="yellow"/>
        </w:rPr>
        <w:t>DOPLNÍ OBJEDNATEL před podpisem smlouvy</w:t>
      </w:r>
      <w:r w:rsidR="00467A46" w:rsidRPr="00440CA0">
        <w:rPr>
          <w:szCs w:val="22"/>
          <w:highlight w:val="yellow"/>
        </w:rPr>
        <w:t>]</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337E485" w:rsidR="006B4527" w:rsidRPr="00176B5C" w:rsidRDefault="00B4220A" w:rsidP="002119E2">
      <w:pPr>
        <w:pStyle w:val="RLProhlensmluvnchstran"/>
        <w:rPr>
          <w:highlight w:val="yellow"/>
        </w:rPr>
      </w:pPr>
      <w:r>
        <w:t xml:space="preserve">Česká </w:t>
      </w:r>
      <w:r w:rsidR="00CD4114">
        <w:t>republika – Státní</w:t>
      </w:r>
      <w:r w:rsidR="007675D4">
        <w:t xml:space="preserve"> </w:t>
      </w:r>
      <w:r w:rsidR="00323552">
        <w:t xml:space="preserve">pozemkový úřad </w:t>
      </w:r>
    </w:p>
    <w:p w14:paraId="39610559" w14:textId="6C8106B9" w:rsidR="006B4527" w:rsidRPr="00176B5C" w:rsidRDefault="006B4527" w:rsidP="002119E2">
      <w:pPr>
        <w:pStyle w:val="RLdajeosmluvnstran"/>
      </w:pPr>
      <w:r w:rsidRPr="00176B5C">
        <w:t xml:space="preserve">se sídlem: </w:t>
      </w:r>
      <w:r w:rsidR="00323552">
        <w:t>Husinecká 1024/11a, 130 00 Praha 3 - Žižkov</w:t>
      </w:r>
    </w:p>
    <w:p w14:paraId="4077DC71" w14:textId="2F67906E" w:rsidR="00B83BCE" w:rsidRPr="00176B5C" w:rsidRDefault="006B4527" w:rsidP="002119E2">
      <w:pPr>
        <w:pStyle w:val="RLdajeosmluvnstran"/>
      </w:pPr>
      <w:r w:rsidRPr="00176B5C">
        <w:t>IČ</w:t>
      </w:r>
      <w:r w:rsidR="009C7130" w:rsidRPr="00176B5C">
        <w:t>O</w:t>
      </w:r>
      <w:r w:rsidRPr="00176B5C">
        <w:t xml:space="preserve">: </w:t>
      </w:r>
      <w:r w:rsidR="00323552">
        <w:t>01312774</w:t>
      </w:r>
      <w:r w:rsidR="00E75239">
        <w:t xml:space="preserve">, </w:t>
      </w:r>
      <w:r w:rsidR="009C7130" w:rsidRPr="00176B5C">
        <w:t xml:space="preserve">DIČ: </w:t>
      </w:r>
      <w:r w:rsidR="00323552" w:rsidRPr="007675D4">
        <w:t>CZ</w:t>
      </w:r>
      <w:r w:rsidR="00323552">
        <w:t>01312774</w:t>
      </w:r>
    </w:p>
    <w:p w14:paraId="20DDA01C" w14:textId="09ED5001" w:rsidR="0008368A" w:rsidRPr="0008368A" w:rsidRDefault="006B4527" w:rsidP="002119E2">
      <w:pPr>
        <w:pStyle w:val="RLdajeosmluvnstran"/>
      </w:pPr>
      <w:r w:rsidRPr="00176B5C">
        <w:t xml:space="preserve">bank. spojení: </w:t>
      </w:r>
      <w:r w:rsidR="00F1788E" w:rsidRPr="00F1788E">
        <w:t>Česká národní banka,</w:t>
      </w:r>
      <w:r w:rsidRPr="00176B5C">
        <w:t xml:space="preserve"> č. účtu: </w:t>
      </w:r>
      <w:r w:rsidR="00B30A19" w:rsidRPr="00B30A19">
        <w:t>3723001/0710</w:t>
      </w:r>
      <w:r w:rsidR="007675D4">
        <w:rPr>
          <w:highlight w:val="yellow"/>
        </w:rPr>
        <w:t xml:space="preserve"> </w:t>
      </w:r>
    </w:p>
    <w:p w14:paraId="1D5B617B" w14:textId="0893DD34" w:rsidR="006B4527" w:rsidRPr="00176B5C" w:rsidRDefault="007B4E2B" w:rsidP="002119E2">
      <w:pPr>
        <w:pStyle w:val="RLdajeosmluvnstran"/>
      </w:pPr>
      <w:r w:rsidRPr="00176B5C">
        <w:t>zastoupená</w:t>
      </w:r>
      <w:r w:rsidR="006B4527" w:rsidRPr="00176B5C">
        <w:t xml:space="preserve">: </w:t>
      </w:r>
      <w:r w:rsidR="008E0E3B" w:rsidRPr="008E0E3B">
        <w:t>Mgr. Pavlem Škeříkem, ředitelem Sekce ekonomické a ICT</w:t>
      </w:r>
      <w:r w:rsidR="006B4527" w:rsidRPr="00176B5C">
        <w:t xml:space="preserve">, </w:t>
      </w:r>
    </w:p>
    <w:p w14:paraId="55B76DC5" w14:textId="61F0C5F3"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w:t>
      </w:r>
      <w:r w:rsidR="00323552">
        <w:rPr>
          <w:b/>
          <w:bCs/>
        </w:rPr>
        <w:t>PÚ</w:t>
      </w:r>
      <w:r w:rsidR="00C97D1B">
        <w:t>“</w:t>
      </w:r>
      <w:r w:rsidR="00110D81">
        <w:t xml:space="preserve"> nebo „Pověřující zadavatel“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37B6F114"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323552">
        <w:rPr>
          <w:b/>
          <w:bCs/>
        </w:rPr>
        <w:t>8</w:t>
      </w:r>
      <w:r w:rsidR="000007D5" w:rsidRPr="000007D5">
        <w:rPr>
          <w:b/>
          <w:bCs/>
        </w:rPr>
        <w:t xml:space="preserve">. kolo – </w:t>
      </w:r>
      <w:r w:rsidR="00323552">
        <w:rPr>
          <w:b/>
          <w:bCs/>
        </w:rPr>
        <w:t>9</w:t>
      </w:r>
      <w:r w:rsidR="007675D4">
        <w:rPr>
          <w:b/>
          <w:bCs/>
        </w:rPr>
        <w:t xml:space="preserve">členný tým – </w:t>
      </w:r>
      <w:r w:rsidR="00323552">
        <w:rPr>
          <w:b/>
          <w:bCs/>
        </w:rPr>
        <w:t>Návrh cloudového řešení ICT infrastruktury pro SPÚ</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72AC72A1"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w:t>
      </w:r>
      <w:r w:rsidR="00323552">
        <w:t>SPÚ</w:t>
      </w:r>
      <w:r w:rsidR="00D061DD"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w:t>
      </w:r>
      <w:r w:rsidR="00323552">
        <w:t>SPÚ</w:t>
      </w:r>
      <w:r w:rsidR="00323552"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6824C2DA" w:rsidR="005D0985" w:rsidRDefault="005D0985" w:rsidP="002119E2">
      <w:pPr>
        <w:pStyle w:val="RLTextlnkuslovan"/>
      </w:pPr>
      <w:r>
        <w:t xml:space="preserve">Místem plnění je </w:t>
      </w:r>
      <w:r w:rsidR="007E4717">
        <w:t xml:space="preserve">Česká republika, zejména </w:t>
      </w:r>
      <w:r w:rsidR="00C87FB1">
        <w:t>sídlo Objednatele</w:t>
      </w:r>
      <w:r w:rsidR="00817D28">
        <w:t xml:space="preserve"> a </w:t>
      </w:r>
      <w:r w:rsidR="007E4717">
        <w:t xml:space="preserve">jeho přidružená pracoviště, </w:t>
      </w:r>
      <w:r w:rsidR="00817D28">
        <w:t>sídla</w:t>
      </w:r>
      <w:r w:rsidR="007E4717">
        <w:t xml:space="preserve"> a pracoviště</w:t>
      </w:r>
      <w:r w:rsidR="00817D28">
        <w:t xml:space="preserve"> rezortních organizací</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r w:rsidR="00420B02">
        <w:t>pododst.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pododst.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04692983"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w:t>
      </w:r>
      <w:r w:rsidR="006211E3" w:rsidRPr="006211E3">
        <w:t>z49per3</w:t>
      </w:r>
      <w:r w:rsidR="00955BC5">
        <w:t>,</w:t>
      </w:r>
      <w:r w:rsidRPr="00F43C4C">
        <w:t xml:space="preserve"> nebo na</w:t>
      </w:r>
      <w:r w:rsidR="00525CCB">
        <w:t> e-</w:t>
      </w:r>
      <w:r w:rsidRPr="00F43C4C">
        <w:t xml:space="preserve">mailovou adresu </w:t>
      </w:r>
      <w:r w:rsidR="003146B9" w:rsidRPr="003146B9">
        <w:t>epodatelna@spucr.cz</w:t>
      </w:r>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227DD353"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721070">
        <w:t>4</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lastRenderedPageBreak/>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9"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9"/>
      <w:r w:rsidRPr="003B789C">
        <w:t xml:space="preserve"> </w:t>
      </w:r>
    </w:p>
    <w:p w14:paraId="669D26B1" w14:textId="5B9E4C04" w:rsidR="00051A1F" w:rsidRDefault="00051A1F" w:rsidP="00051A1F">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190BC5">
        <w:t>7.2</w:t>
      </w:r>
      <w:r w:rsidR="00D07749">
        <w:fldChar w:fldCharType="end"/>
      </w:r>
      <w:r w:rsidR="00724704">
        <w:t>2</w:t>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0" w:name="_Ref133426497"/>
      <w:r>
        <w:t>Poskytovatel</w:t>
      </w:r>
      <w:r w:rsidR="004F20DC">
        <w:t xml:space="preserve"> se dále zavazuje, že zajistí po celou dobu plnění podle této Smlouvy</w:t>
      </w:r>
      <w:bookmarkEnd w:id="40"/>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w:t>
      </w:r>
      <w:r>
        <w:lastRenderedPageBreak/>
        <w:t xml:space="preserve">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1" w:name="_Ref133494270"/>
      <w:r>
        <w:t>Poskytovatel není oprávněn tuto Smlouvu jako celek ani jednotlivá práva nebo povinnosti z ní plynoucí postoupit na třetí osobu.</w:t>
      </w:r>
      <w:bookmarkEnd w:id="41"/>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2"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2"/>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3"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3"/>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4" w:name="_Ref369121133"/>
      <w:r>
        <w:t>Ochrana informací</w:t>
      </w:r>
      <w:bookmarkEnd w:id="44"/>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5" w:name="_Ref133414121"/>
      <w:bookmarkStart w:id="46" w:name="_Ref134188203"/>
      <w:bookmarkStart w:id="47"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5"/>
      <w:r>
        <w:t xml:space="preserve"> Za třetí osoby se nepovažují</w:t>
      </w:r>
      <w:r w:rsidR="00AC0B53">
        <w:t>:</w:t>
      </w:r>
      <w:bookmarkEnd w:id="46"/>
      <w:r w:rsidR="00AC0B53">
        <w:t xml:space="preserve"> </w:t>
      </w:r>
      <w:bookmarkEnd w:id="47"/>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8"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8"/>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9" w:name="_Ref133494017"/>
      <w:r>
        <w:t>Autorská Práva</w:t>
      </w:r>
      <w:bookmarkEnd w:id="49"/>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0"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0"/>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práv k takovémuto Autorskému dílu. Součástí licence je neomezené oprávnění </w:t>
      </w:r>
      <w:r w:rsidRPr="00180419">
        <w:lastRenderedPageBreak/>
        <w:t>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1"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1"/>
    </w:p>
    <w:p w14:paraId="7669C81D" w14:textId="1E90A6A9" w:rsidR="00C31D71" w:rsidRDefault="00EC3F72" w:rsidP="002E1458">
      <w:pPr>
        <w:pStyle w:val="RLlneksmlouvy"/>
      </w:pPr>
      <w:bookmarkStart w:id="52" w:name="_Ref133494527"/>
      <w:r>
        <w:t>Kybernetická bezpečnost</w:t>
      </w:r>
      <w:bookmarkEnd w:id="52"/>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w:t>
      </w:r>
      <w:r>
        <w:lastRenderedPageBreak/>
        <w:t xml:space="preserve">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3"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3"/>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4" w:name="_Ref133495700"/>
      <w:r w:rsidRPr="008B45F2">
        <w:t>Důsledky porušení smlouvy a</w:t>
      </w:r>
      <w:r w:rsidR="006F05C2" w:rsidRPr="008B45F2">
        <w:t xml:space="preserve"> </w:t>
      </w:r>
      <w:bookmarkEnd w:id="54"/>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pododst.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lastRenderedPageBreak/>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lastRenderedPageBreak/>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5" w:name="_Ref132729374"/>
      <w:bookmarkStart w:id="56" w:name="_Ref133426826"/>
      <w:r>
        <w:t xml:space="preserve">Doba trvání smlouvy a </w:t>
      </w:r>
      <w:bookmarkEnd w:id="55"/>
      <w:r w:rsidR="00217A83">
        <w:t>ukončení smlouvy</w:t>
      </w:r>
      <w:bookmarkEnd w:id="56"/>
    </w:p>
    <w:p w14:paraId="1E1D0F4B" w14:textId="75840E69"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w:t>
      </w:r>
      <w:r w:rsidR="00536109">
        <w:t>1.12.</w:t>
      </w:r>
      <w:r w:rsidRPr="008B45F2">
        <w:t>202</w:t>
      </w:r>
      <w:r w:rsidR="00817D28">
        <w:t>5</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7"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7"/>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58" w:name="_Ref134542732"/>
      <w:r w:rsidRPr="008B45F2">
        <w:t>Poskytovatel poruší povinnost ochrany Důvěrných informací nebo mlčenlivosti dle této Smlouvy;</w:t>
      </w:r>
      <w:bookmarkEnd w:id="58"/>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w:t>
      </w:r>
      <w:r w:rsidR="00270226" w:rsidRPr="008B45F2">
        <w:lastRenderedPageBreak/>
        <w:t>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000000">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9" w:name="_Ref134178625"/>
      <w:r>
        <w:lastRenderedPageBreak/>
        <w:t>Oznámení a komunikace</w:t>
      </w:r>
      <w:bookmarkEnd w:id="59"/>
    </w:p>
    <w:p w14:paraId="5C2672D8" w14:textId="423F3162"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058C6F30" w:rsidR="000664FD" w:rsidRPr="008B45F2" w:rsidRDefault="000664FD" w:rsidP="00F11AF2">
      <w:pPr>
        <w:pStyle w:val="Styl1"/>
      </w:pPr>
      <w:r w:rsidRPr="008B45F2">
        <w:t xml:space="preserve">ve věcech smluvních a obchodních: </w:t>
      </w:r>
      <w:r w:rsidR="0013183E" w:rsidRPr="0013183E">
        <w:t xml:space="preserve">Mgr. Pavel Škeřík, ředitel Sekce </w:t>
      </w:r>
      <w:r w:rsidR="0099799D">
        <w:t>ekonomické a ICT</w:t>
      </w:r>
      <w:r w:rsidR="0013183E" w:rsidRPr="0013183E">
        <w:t>, p.skerik@spucr.cz, tel: +420 729 922 416 ;</w:t>
      </w:r>
    </w:p>
    <w:p w14:paraId="097F1141" w14:textId="70FC12FE" w:rsidR="00817D28" w:rsidRDefault="000664FD" w:rsidP="001C0F2D">
      <w:pPr>
        <w:pStyle w:val="Styl1"/>
      </w:pPr>
      <w:r w:rsidRPr="008B45F2">
        <w:t>v</w:t>
      </w:r>
      <w:r w:rsidR="006D164E" w:rsidRPr="008B45F2">
        <w:t xml:space="preserve">e věcech </w:t>
      </w:r>
      <w:r w:rsidR="002713FA">
        <w:t>obchodních</w:t>
      </w:r>
      <w:r w:rsidRPr="00536109">
        <w:t xml:space="preserve">: </w:t>
      </w:r>
      <w:r w:rsidR="008E65EB" w:rsidRPr="00536109">
        <w:t>Ing</w:t>
      </w:r>
      <w:r w:rsidR="008E65EB">
        <w:t xml:space="preserve">. Petr </w:t>
      </w:r>
      <w:r w:rsidR="000560EB">
        <w:t>H</w:t>
      </w:r>
      <w:r w:rsidR="008E65EB">
        <w:t>usák</w:t>
      </w:r>
      <w:r w:rsidR="00857DBE">
        <w:t xml:space="preserve">, </w:t>
      </w:r>
      <w:r w:rsidR="003E41F3" w:rsidRPr="003E41F3">
        <w:t>p.husak@spucr.cz</w:t>
      </w:r>
      <w:r w:rsidR="000560EB">
        <w:t xml:space="preserve">, </w:t>
      </w:r>
      <w:r w:rsidR="00857DBE">
        <w:t>tel.: +420 729 125</w:t>
      </w:r>
      <w:r w:rsidR="007675D4" w:rsidRPr="005A65A0" w:rsidDel="007675D4">
        <w:t xml:space="preserve"> </w:t>
      </w:r>
    </w:p>
    <w:p w14:paraId="1C6EC221" w14:textId="38823BE1" w:rsidR="004B11CB" w:rsidRPr="004B11CB" w:rsidRDefault="004B11CB" w:rsidP="004B11CB">
      <w:pPr>
        <w:pStyle w:val="Styl1"/>
      </w:pPr>
      <w:r w:rsidRPr="004B11CB">
        <w:t xml:space="preserve">ve věcech technických a realizačních: </w:t>
      </w:r>
      <w:r w:rsidR="002713FA" w:rsidRPr="002713FA">
        <w:t xml:space="preserve">David Mrkvička, d.mrkvicka@spucr.cz, tel: +420 </w:t>
      </w:r>
      <w:r w:rsidR="002713FA">
        <w:t>729</w:t>
      </w:r>
      <w:r w:rsidR="002713FA" w:rsidRPr="002713FA">
        <w:t xml:space="preserve"> </w:t>
      </w:r>
      <w:r w:rsidR="002713FA">
        <w:t>922</w:t>
      </w:r>
      <w:r w:rsidR="002713FA" w:rsidRPr="002713FA">
        <w:t xml:space="preserve"> </w:t>
      </w:r>
      <w:r w:rsidR="002713FA">
        <w:t>121</w:t>
      </w:r>
      <w:r w:rsidR="002713FA" w:rsidRPr="002713FA">
        <w:t>;</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lastRenderedPageBreak/>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0" w:name="OLE_LINK1"/>
      <w:r w:rsidRPr="00EF584C">
        <w:t>Příloha č. 1:</w:t>
      </w:r>
      <w:bookmarkEnd w:id="60"/>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5315FA57" w:rsidR="002A12D2" w:rsidRDefault="00500004" w:rsidP="00A53FC4">
      <w:pPr>
        <w:pStyle w:val="RLTextlnkuslovan"/>
        <w:numPr>
          <w:ilvl w:val="0"/>
          <w:numId w:val="0"/>
        </w:numPr>
        <w:tabs>
          <w:tab w:val="left" w:pos="284"/>
          <w:tab w:val="left" w:pos="5387"/>
        </w:tabs>
        <w:spacing w:line="240" w:lineRule="auto"/>
        <w:ind w:left="284"/>
        <w:rPr>
          <w:rFonts w:eastAsia="Calibri"/>
        </w:rPr>
      </w:pPr>
      <w:r w:rsidRPr="00500004">
        <w:t>Mgr. Pavel Škeřík</w:t>
      </w:r>
      <w:r w:rsidR="007675D4" w:rsidDel="007675D4">
        <w:t xml:space="preserve"> </w:t>
      </w:r>
      <w:r w:rsidR="00A92C79">
        <w:tab/>
      </w:r>
      <w:r w:rsidR="00A92C79" w:rsidRPr="00461A80">
        <w:rPr>
          <w:rFonts w:eastAsia="Calibri"/>
          <w:highlight w:val="yellow"/>
        </w:rPr>
        <w:t>[DOPLNÍ POSKYTOVATEL</w:t>
      </w:r>
    </w:p>
    <w:p w14:paraId="1AB7BFD1" w14:textId="0D31B958"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w:t>
      </w:r>
      <w:r w:rsidR="005F3685">
        <w:rPr>
          <w:rFonts w:eastAsia="Calibri"/>
        </w:rPr>
        <w:t>Sekce ekonomické a ICT</w:t>
      </w:r>
      <w:r>
        <w:rPr>
          <w:rFonts w:eastAsia="Calibri"/>
        </w:rPr>
        <w:t xml:space="preserve"> </w:t>
      </w:r>
      <w:r>
        <w:rPr>
          <w:rFonts w:eastAsia="Calibri"/>
        </w:rPr>
        <w:tab/>
      </w:r>
      <w:r w:rsidR="00A53FC4" w:rsidRPr="00461A80">
        <w:rPr>
          <w:rFonts w:eastAsia="Calibri"/>
          <w:highlight w:val="yellow"/>
        </w:rPr>
        <w:t>[DOPLNÍ POSKYTOVATEL</w:t>
      </w:r>
    </w:p>
    <w:p w14:paraId="1098F365" w14:textId="652CAFB2"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even" r:id="rId11"/>
          <w:headerReference w:type="default" r:id="rId12"/>
          <w:footerReference w:type="even" r:id="rId13"/>
          <w:footerReference w:type="default" r:id="rId14"/>
          <w:headerReference w:type="first" r:id="rId15"/>
          <w:footerReference w:type="first" r:id="rId16"/>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1"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79467B5B" w:rsidR="005772E9" w:rsidRPr="00D90D78" w:rsidRDefault="005E26FA" w:rsidP="005772E9">
            <w:r>
              <w:rPr>
                <w:b/>
                <w:szCs w:val="22"/>
              </w:rPr>
              <w:t>Infrastrukturní a</w:t>
            </w:r>
            <w:r w:rsidR="007675D4">
              <w:rPr>
                <w:b/>
                <w:szCs w:val="22"/>
              </w:rPr>
              <w:t>rchitekt</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73CB9698" w:rsidR="005772E9" w:rsidRPr="00B70972" w:rsidRDefault="005E26FA" w:rsidP="005772E9">
            <w:pPr>
              <w:rPr>
                <w:rFonts w:eastAsia="Calibri"/>
              </w:rPr>
            </w:pPr>
            <w:r>
              <w:rPr>
                <w:rFonts w:eastAsia="Calibri"/>
              </w:rPr>
              <w:t>78</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5E26FA" w:rsidRPr="00B70972" w14:paraId="6238F339" w14:textId="77777777" w:rsidTr="005E26FA">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5E26FA" w:rsidRPr="00FC779D" w:rsidRDefault="005E26FA" w:rsidP="005E26FA">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3531F82B" w14:textId="1654C5FD" w:rsidR="005E26FA" w:rsidRPr="00D811A9" w:rsidRDefault="005E26FA" w:rsidP="005E26FA">
            <w:pPr>
              <w:spacing w:before="120"/>
              <w:jc w:val="both"/>
              <w:rPr>
                <w:rFonts w:eastAsia="Times New Roman"/>
                <w:color w:val="000000"/>
                <w:lang w:eastAsia="cs-CZ"/>
              </w:rPr>
            </w:pPr>
            <w:r w:rsidRPr="00D811A9">
              <w:rPr>
                <w:rFonts w:eastAsia="Times New Roman"/>
                <w:color w:val="000000"/>
                <w:lang w:eastAsia="cs-CZ"/>
              </w:rPr>
              <w:t xml:space="preserve">Dodává a řídí služby provozu ICT infrastruktury dle dispozic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 spočívající zejména, nikoliv však výhradně v:</w:t>
            </w:r>
          </w:p>
          <w:p w14:paraId="590A6974"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plnění role odborného konzultanta v oblasti zadávání a vytváření změnových požadavků,</w:t>
            </w:r>
          </w:p>
          <w:p w14:paraId="7F7C6D30"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připomínkování návrhů částí informačních systémů </w:t>
            </w:r>
            <w:r w:rsidRPr="00D811A9">
              <w:rPr>
                <w:rFonts w:eastAsia="Times New Roman"/>
                <w:color w:val="000000"/>
                <w:lang w:eastAsia="cs-CZ"/>
              </w:rPr>
              <w:br/>
              <w:t>a jejich celků s ohledem na dopady na infrastrukturu,</w:t>
            </w:r>
          </w:p>
          <w:p w14:paraId="6375D9C6"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analýze dopadů změn konfigurace a plánovaných změn infrastruktury,</w:t>
            </w:r>
          </w:p>
          <w:p w14:paraId="3B306D34" w14:textId="60279A52"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součinnosti při implementaci zařízení a systémů do infra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4BDA296C"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revizi technických dokumentací,</w:t>
            </w:r>
          </w:p>
          <w:p w14:paraId="0B7403A8" w14:textId="19A5DFE9"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podpoře garantů v oblasti rozvoje infrastruktury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7CBCFB53" w14:textId="539D39E5"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součinnosti při analýze a vyhodnocování dat z monitoringu, dohledů a systémů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7902A14D"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konzultace při vzniku podrobné technické dokumentace, včetně datových struktur, nadefinování rozhraní a důležitých výkonnostních testů,</w:t>
            </w:r>
          </w:p>
          <w:p w14:paraId="74F2F471"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součinnosti v rámci řešení tiketů a událostí problem managementu,</w:t>
            </w:r>
          </w:p>
          <w:p w14:paraId="27987B6D" w14:textId="3B1D6D5F"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součinnosti při vytváření a aktualizaci provozních směrnic a standardů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1FC3DF7D"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 xml:space="preserve">přípravě návrhů na změnu monitoringu infra </w:t>
            </w:r>
            <w:r w:rsidRPr="00D811A9">
              <w:rPr>
                <w:rFonts w:eastAsia="Times New Roman"/>
                <w:color w:val="000000"/>
                <w:lang w:eastAsia="cs-CZ"/>
              </w:rPr>
              <w:br/>
              <w:t>a dohledu aplikací,</w:t>
            </w:r>
          </w:p>
          <w:p w14:paraId="38617E8D"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t>součinnosti při přípravě plánů obnovy HW,</w:t>
            </w:r>
          </w:p>
          <w:p w14:paraId="0F40AD49" w14:textId="77777777" w:rsidR="005E26FA" w:rsidRPr="00D811A9" w:rsidRDefault="005E26FA" w:rsidP="005E26FA">
            <w:pPr>
              <w:pStyle w:val="Odstavecseseznamem"/>
              <w:numPr>
                <w:ilvl w:val="0"/>
                <w:numId w:val="13"/>
              </w:numPr>
              <w:spacing w:before="120" w:line="240" w:lineRule="auto"/>
              <w:ind w:left="600" w:hanging="284"/>
              <w:contextualSpacing w:val="0"/>
              <w:jc w:val="both"/>
              <w:rPr>
                <w:rFonts w:eastAsia="Times New Roman"/>
                <w:color w:val="000000"/>
                <w:lang w:eastAsia="cs-CZ"/>
              </w:rPr>
            </w:pPr>
            <w:r w:rsidRPr="00D811A9">
              <w:rPr>
                <w:rFonts w:eastAsia="Times New Roman"/>
                <w:color w:val="000000"/>
                <w:lang w:eastAsia="cs-CZ"/>
              </w:rPr>
              <w:lastRenderedPageBreak/>
              <w:t>součinnosti při přípravě a aktualizaci backup plánu,</w:t>
            </w:r>
          </w:p>
          <w:p w14:paraId="3F4476A0" w14:textId="77777777" w:rsidR="005E26FA" w:rsidRPr="00D811A9" w:rsidRDefault="005E26FA" w:rsidP="005E26FA">
            <w:pPr>
              <w:pStyle w:val="Odstavecseseznamem"/>
              <w:numPr>
                <w:ilvl w:val="0"/>
                <w:numId w:val="13"/>
              </w:numPr>
              <w:spacing w:before="120" w:line="240" w:lineRule="auto"/>
              <w:ind w:left="602" w:hanging="284"/>
              <w:contextualSpacing w:val="0"/>
              <w:jc w:val="both"/>
              <w:rPr>
                <w:rFonts w:eastAsia="Times New Roman"/>
                <w:color w:val="000000"/>
                <w:lang w:eastAsia="cs-CZ"/>
              </w:rPr>
            </w:pPr>
            <w:r w:rsidRPr="00D811A9">
              <w:rPr>
                <w:rFonts w:eastAsia="Times New Roman"/>
                <w:color w:val="000000"/>
                <w:lang w:eastAsia="cs-CZ"/>
              </w:rPr>
              <w:t>součinnosti při řešení kritického incidentu (výpadku) a DR na infrastruktuře,</w:t>
            </w:r>
          </w:p>
          <w:p w14:paraId="4087BF4D" w14:textId="6B3E2D13" w:rsidR="005E26FA" w:rsidRDefault="005E26FA" w:rsidP="005E26FA">
            <w:pPr>
              <w:pStyle w:val="Odstavecseseznamem"/>
              <w:numPr>
                <w:ilvl w:val="0"/>
                <w:numId w:val="13"/>
              </w:numPr>
              <w:spacing w:before="120" w:line="240" w:lineRule="auto"/>
              <w:ind w:left="602" w:hanging="284"/>
              <w:contextualSpacing w:val="0"/>
              <w:jc w:val="both"/>
              <w:rPr>
                <w:rFonts w:eastAsia="Times New Roman"/>
                <w:color w:val="000000"/>
                <w:lang w:eastAsia="cs-CZ"/>
              </w:rPr>
            </w:pPr>
            <w:r w:rsidRPr="00D811A9">
              <w:rPr>
                <w:rFonts w:eastAsia="Times New Roman"/>
                <w:color w:val="000000"/>
                <w:lang w:eastAsia="cs-CZ"/>
              </w:rPr>
              <w:t xml:space="preserve">účasti na jednáních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077BD7E2" w14:textId="345F2DA1" w:rsidR="00D811A9" w:rsidRDefault="00D811A9" w:rsidP="005E26FA">
            <w:pPr>
              <w:pStyle w:val="Odstavecseseznamem"/>
              <w:numPr>
                <w:ilvl w:val="0"/>
                <w:numId w:val="13"/>
              </w:numPr>
              <w:spacing w:before="120" w:line="240" w:lineRule="auto"/>
              <w:ind w:left="602" w:hanging="284"/>
              <w:contextualSpacing w:val="0"/>
              <w:jc w:val="both"/>
              <w:rPr>
                <w:rFonts w:eastAsia="Times New Roman"/>
                <w:color w:val="000000"/>
                <w:lang w:eastAsia="cs-CZ"/>
              </w:rPr>
            </w:pPr>
            <w:r>
              <w:rPr>
                <w:rFonts w:eastAsia="Times New Roman"/>
                <w:color w:val="000000"/>
                <w:lang w:eastAsia="cs-CZ"/>
              </w:rPr>
              <w:t xml:space="preserve"> přípravě podkladů pro jednání.</w:t>
            </w:r>
          </w:p>
          <w:p w14:paraId="65B169E9" w14:textId="738A66B3" w:rsidR="005E26FA" w:rsidRPr="00FC779D" w:rsidRDefault="005E26FA" w:rsidP="005E26FA">
            <w:pPr>
              <w:ind w:left="171" w:right="245"/>
              <w:jc w:val="both"/>
            </w:pPr>
          </w:p>
        </w:tc>
      </w:tr>
    </w:tbl>
    <w:p w14:paraId="163E60BE" w14:textId="0CF3DBA2"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56F289A9"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2122513"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D2531C1" w14:textId="01BFF4ED" w:rsidR="00D811A9" w:rsidRPr="00D90D78" w:rsidRDefault="00D811A9" w:rsidP="00E51BE1">
            <w:r>
              <w:rPr>
                <w:b/>
                <w:szCs w:val="22"/>
              </w:rPr>
              <w:t>Cloud architekt</w:t>
            </w:r>
          </w:p>
        </w:tc>
      </w:tr>
      <w:tr w:rsidR="00D811A9" w:rsidRPr="00B70972" w14:paraId="01DDE13A"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197FC5A"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EB8C803" w14:textId="4CAEB321" w:rsidR="00D811A9" w:rsidRPr="00B70972" w:rsidRDefault="00D811A9" w:rsidP="00E51BE1">
            <w:pPr>
              <w:rPr>
                <w:rFonts w:eastAsia="Calibri"/>
              </w:rPr>
            </w:pPr>
            <w:r>
              <w:rPr>
                <w:rFonts w:eastAsia="Calibri"/>
              </w:rPr>
              <w:t>45</w:t>
            </w:r>
          </w:p>
        </w:tc>
      </w:tr>
      <w:tr w:rsidR="00D811A9" w:rsidRPr="00B70972" w14:paraId="6BA0A5EC"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8162225"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428C880" w14:textId="77777777" w:rsidR="00D811A9" w:rsidRDefault="00D811A9" w:rsidP="00E51BE1">
            <w:pPr>
              <w:rPr>
                <w:rFonts w:eastAsia="Calibri"/>
              </w:rPr>
            </w:pPr>
            <w:r>
              <w:rPr>
                <w:rFonts w:eastAsia="Calibri"/>
              </w:rPr>
              <w:t>1</w:t>
            </w:r>
          </w:p>
        </w:tc>
      </w:tr>
      <w:tr w:rsidR="00D811A9" w:rsidRPr="00B70972" w14:paraId="2818E178"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0D0A3D42" w14:textId="77777777" w:rsidR="00D811A9" w:rsidRPr="00FC779D" w:rsidRDefault="00D811A9" w:rsidP="00E51BE1">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75772269"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Zpracovává analýzu, návrh a dohled nad implementaci řešení cloudových systémů, včetně návrhu migrace aplikací do cloudu. </w:t>
            </w:r>
          </w:p>
          <w:p w14:paraId="7670106D"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Tvoří cloudové strategie a spolupracuje na procesu adaptace. </w:t>
            </w:r>
          </w:p>
          <w:p w14:paraId="44331038"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Navrhuje vyhodnocování a dohled cloudové aplikace </w:t>
            </w:r>
            <w:r w:rsidRPr="00D811A9">
              <w:rPr>
                <w:rFonts w:eastAsia="Times New Roman"/>
                <w:color w:val="000000"/>
                <w:lang w:eastAsia="cs-CZ"/>
              </w:rPr>
              <w:br/>
              <w:t>a infrastruktury.</w:t>
            </w:r>
          </w:p>
          <w:p w14:paraId="76022076"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Spolupracuje s oddělením bezpečnosti a navrhuje zabezpečení cloudových řešení.</w:t>
            </w:r>
          </w:p>
          <w:p w14:paraId="0E8F3CB7" w14:textId="04082355" w:rsidR="00D811A9" w:rsidRPr="00FC779D" w:rsidRDefault="00D811A9" w:rsidP="00D811A9">
            <w:pPr>
              <w:ind w:right="245"/>
              <w:jc w:val="both"/>
            </w:pPr>
            <w:r w:rsidRPr="00D811A9">
              <w:rPr>
                <w:rFonts w:eastAsia="Times New Roman"/>
                <w:color w:val="000000"/>
                <w:lang w:eastAsia="cs-CZ"/>
              </w:rPr>
              <w:t xml:space="preserve">Spolupracuje na přípravě nabídek cloud služeb a řešení založených na cloudu </w:t>
            </w:r>
            <w:r w:rsidR="00C67630">
              <w:rPr>
                <w:rFonts w:eastAsia="Times New Roman"/>
                <w:color w:val="000000"/>
                <w:lang w:eastAsia="cs-CZ"/>
              </w:rPr>
              <w:t>Pověřujícího</w:t>
            </w:r>
            <w:r w:rsidR="00D475EC">
              <w:rPr>
                <w:rFonts w:eastAsia="Times New Roman"/>
                <w:color w:val="000000"/>
                <w:lang w:eastAsia="cs-CZ"/>
              </w:rPr>
              <w:t xml:space="preserve"> zadavatele</w:t>
            </w:r>
            <w:r w:rsidRPr="00D811A9">
              <w:rPr>
                <w:rFonts w:eastAsia="Times New Roman"/>
                <w:color w:val="000000"/>
                <w:lang w:eastAsia="cs-CZ"/>
              </w:rPr>
              <w:t>.</w:t>
            </w:r>
          </w:p>
        </w:tc>
      </w:tr>
    </w:tbl>
    <w:p w14:paraId="06E13D69" w14:textId="2F1938C8"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27E7E2F0"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9FDA211"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3F0D23" w14:textId="47BFFD20" w:rsidR="00D811A9" w:rsidRPr="00D90D78" w:rsidRDefault="00D811A9" w:rsidP="00E51BE1">
            <w:r>
              <w:rPr>
                <w:b/>
                <w:szCs w:val="22"/>
              </w:rPr>
              <w:t>Solution architekt senior</w:t>
            </w:r>
          </w:p>
        </w:tc>
      </w:tr>
      <w:tr w:rsidR="00D811A9" w:rsidRPr="00B70972" w14:paraId="169DF26B"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5F9E842"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5F4FE200" w14:textId="502AD09A" w:rsidR="00D811A9" w:rsidRPr="00B70972" w:rsidRDefault="00D811A9" w:rsidP="00E51BE1">
            <w:pPr>
              <w:rPr>
                <w:rFonts w:eastAsia="Calibri"/>
              </w:rPr>
            </w:pPr>
            <w:r>
              <w:rPr>
                <w:rFonts w:eastAsia="Calibri"/>
              </w:rPr>
              <w:t>14</w:t>
            </w:r>
          </w:p>
        </w:tc>
      </w:tr>
      <w:tr w:rsidR="00D811A9" w:rsidRPr="00B70972" w14:paraId="7D4E02F2"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469B33C"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60DDFC3" w14:textId="77777777" w:rsidR="00D811A9" w:rsidRDefault="00D811A9" w:rsidP="00E51BE1">
            <w:pPr>
              <w:rPr>
                <w:rFonts w:eastAsia="Calibri"/>
              </w:rPr>
            </w:pPr>
            <w:r>
              <w:rPr>
                <w:rFonts w:eastAsia="Calibri"/>
              </w:rPr>
              <w:t>1</w:t>
            </w:r>
          </w:p>
        </w:tc>
      </w:tr>
      <w:tr w:rsidR="00D811A9" w:rsidRPr="00B70972" w14:paraId="21B9C7FB"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34D3E637" w14:textId="77777777" w:rsidR="00D811A9" w:rsidRPr="00FC779D" w:rsidRDefault="00D811A9" w:rsidP="00D811A9">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6E687A13" w14:textId="77777777" w:rsidR="00D811A9" w:rsidRPr="00D811A9" w:rsidRDefault="00D811A9" w:rsidP="00D811A9">
            <w:pPr>
              <w:spacing w:before="120"/>
              <w:jc w:val="both"/>
              <w:rPr>
                <w:lang w:eastAsia="cs-CZ"/>
              </w:rPr>
            </w:pPr>
            <w:r w:rsidRPr="00D811A9">
              <w:rPr>
                <w:lang w:eastAsia="cs-CZ"/>
              </w:rPr>
              <w:t>Řídí sběr požadavků na nový systém, podílí se na návrhu architektury systému.</w:t>
            </w:r>
          </w:p>
          <w:p w14:paraId="39201C58" w14:textId="77777777" w:rsidR="00D811A9" w:rsidRPr="00D811A9" w:rsidRDefault="00D811A9" w:rsidP="00D811A9">
            <w:pPr>
              <w:spacing w:before="120"/>
              <w:jc w:val="both"/>
              <w:rPr>
                <w:lang w:eastAsia="cs-CZ"/>
              </w:rPr>
            </w:pPr>
            <w:r w:rsidRPr="00D811A9">
              <w:rPr>
                <w:lang w:eastAsia="cs-CZ"/>
              </w:rPr>
              <w:t xml:space="preserve">Navrhuje a odpovídá za implementaci řešení v rozsáhlých podnikových prostředích. </w:t>
            </w:r>
          </w:p>
          <w:p w14:paraId="1FEC361C" w14:textId="2B449D34" w:rsidR="00D811A9" w:rsidRPr="00D811A9" w:rsidRDefault="00D811A9" w:rsidP="00D811A9">
            <w:pPr>
              <w:spacing w:before="120"/>
              <w:jc w:val="both"/>
              <w:rPr>
                <w:lang w:eastAsia="cs-CZ"/>
              </w:rPr>
            </w:pPr>
            <w:r w:rsidRPr="00D811A9">
              <w:rPr>
                <w:lang w:eastAsia="cs-CZ"/>
              </w:rPr>
              <w:t xml:space="preserve">Zajišťuje analýzu potřeb a požadavků </w:t>
            </w:r>
            <w:r w:rsidR="00D475EC">
              <w:rPr>
                <w:lang w:eastAsia="cs-CZ"/>
              </w:rPr>
              <w:t>Pověřujíc</w:t>
            </w:r>
            <w:r w:rsidR="00C67630">
              <w:rPr>
                <w:lang w:eastAsia="cs-CZ"/>
              </w:rPr>
              <w:t>í</w:t>
            </w:r>
            <w:r w:rsidR="00D475EC">
              <w:rPr>
                <w:lang w:eastAsia="cs-CZ"/>
              </w:rPr>
              <w:t>ho zadavatele</w:t>
            </w:r>
            <w:r w:rsidRPr="00D811A9">
              <w:rPr>
                <w:lang w:eastAsia="cs-CZ"/>
              </w:rPr>
              <w:t xml:space="preserve"> na řešení ICT.</w:t>
            </w:r>
          </w:p>
          <w:p w14:paraId="43E4975B" w14:textId="77777777" w:rsidR="00D811A9" w:rsidRPr="00D811A9" w:rsidRDefault="00D811A9" w:rsidP="00D811A9">
            <w:pPr>
              <w:spacing w:before="120"/>
              <w:jc w:val="both"/>
              <w:rPr>
                <w:lang w:eastAsia="cs-CZ"/>
              </w:rPr>
            </w:pPr>
            <w:r w:rsidRPr="00D811A9">
              <w:rPr>
                <w:lang w:eastAsia="cs-CZ"/>
              </w:rPr>
              <w:t>Odpovídá za návrh komplexního řešení, včetně garance technické kvality řešení napříč technologiemi.</w:t>
            </w:r>
          </w:p>
          <w:p w14:paraId="338F46F7" w14:textId="77777777" w:rsidR="00D811A9" w:rsidRPr="00D811A9" w:rsidRDefault="00D811A9" w:rsidP="00D811A9">
            <w:pPr>
              <w:spacing w:before="120"/>
              <w:jc w:val="both"/>
              <w:rPr>
                <w:lang w:eastAsia="cs-CZ"/>
              </w:rPr>
            </w:pPr>
            <w:r w:rsidRPr="00D811A9">
              <w:rPr>
                <w:lang w:eastAsia="cs-CZ"/>
              </w:rPr>
              <w:t>Zajišťuje a odpovídá za správu podnikových dat, zajišťuje modelování v Archimate / TOGAF.</w:t>
            </w:r>
          </w:p>
          <w:p w14:paraId="1AA24175" w14:textId="77777777" w:rsidR="00D811A9" w:rsidRPr="00D811A9" w:rsidRDefault="00D811A9" w:rsidP="00D811A9">
            <w:pPr>
              <w:spacing w:before="120"/>
              <w:jc w:val="both"/>
              <w:rPr>
                <w:lang w:eastAsia="cs-CZ"/>
              </w:rPr>
            </w:pPr>
            <w:r w:rsidRPr="00D811A9">
              <w:rPr>
                <w:lang w:eastAsia="cs-CZ"/>
              </w:rPr>
              <w:t>Navrhuje a realizuje procesy související se službami poskytovanými s využitím cloud computing, spolupracuje při návrhu architektura systémů, strategií a podnikových řešení.</w:t>
            </w:r>
          </w:p>
          <w:p w14:paraId="5DB5E32B" w14:textId="77777777" w:rsidR="00D811A9" w:rsidRPr="00D811A9" w:rsidRDefault="00D811A9" w:rsidP="00D811A9">
            <w:pPr>
              <w:spacing w:before="120"/>
              <w:jc w:val="both"/>
              <w:rPr>
                <w:lang w:eastAsia="cs-CZ"/>
              </w:rPr>
            </w:pPr>
            <w:r w:rsidRPr="00D811A9">
              <w:rPr>
                <w:lang w:eastAsia="cs-CZ"/>
              </w:rPr>
              <w:t>Dohlíží na dodržování standardů během implementace.</w:t>
            </w:r>
          </w:p>
          <w:p w14:paraId="25D8D545" w14:textId="77777777" w:rsidR="00D811A9" w:rsidRPr="00D811A9" w:rsidRDefault="00D811A9" w:rsidP="00D811A9">
            <w:pPr>
              <w:spacing w:before="120"/>
              <w:jc w:val="both"/>
              <w:rPr>
                <w:lang w:eastAsia="cs-CZ"/>
              </w:rPr>
            </w:pPr>
            <w:r w:rsidRPr="00D811A9">
              <w:rPr>
                <w:lang w:eastAsia="cs-CZ"/>
              </w:rPr>
              <w:t>Řeší architektonickou koncepčnost změn s ohledem na principy architektury.</w:t>
            </w:r>
          </w:p>
          <w:p w14:paraId="0A7A7A15" w14:textId="77777777" w:rsidR="00D811A9" w:rsidRPr="00D811A9" w:rsidRDefault="00D811A9" w:rsidP="00D811A9">
            <w:pPr>
              <w:spacing w:before="120"/>
              <w:jc w:val="both"/>
              <w:rPr>
                <w:lang w:eastAsia="cs-CZ"/>
              </w:rPr>
            </w:pPr>
            <w:r w:rsidRPr="00D811A9">
              <w:rPr>
                <w:lang w:eastAsia="cs-CZ"/>
              </w:rPr>
              <w:t>Sbírá požadavky pro design rozhraní.</w:t>
            </w:r>
          </w:p>
          <w:p w14:paraId="17AA2C15" w14:textId="77777777" w:rsidR="00D811A9" w:rsidRPr="00D811A9" w:rsidRDefault="00D811A9" w:rsidP="00D811A9">
            <w:pPr>
              <w:spacing w:before="120"/>
              <w:jc w:val="both"/>
              <w:rPr>
                <w:lang w:eastAsia="cs-CZ"/>
              </w:rPr>
            </w:pPr>
            <w:r w:rsidRPr="00D811A9">
              <w:rPr>
                <w:lang w:eastAsia="cs-CZ"/>
              </w:rPr>
              <w:t>Navrhuje struktury požadovaného rozhraní.</w:t>
            </w:r>
          </w:p>
          <w:p w14:paraId="7669DACC" w14:textId="77777777" w:rsidR="00D811A9" w:rsidRPr="00D811A9" w:rsidRDefault="00D811A9" w:rsidP="00D811A9">
            <w:pPr>
              <w:spacing w:before="120"/>
              <w:jc w:val="both"/>
              <w:rPr>
                <w:lang w:eastAsia="cs-CZ"/>
              </w:rPr>
            </w:pPr>
            <w:r w:rsidRPr="00D811A9">
              <w:rPr>
                <w:lang w:eastAsia="cs-CZ"/>
              </w:rPr>
              <w:t>Tvoří návrh implementace (mapování a transformaci mezi zdrojovým a cílovým systémem).</w:t>
            </w:r>
          </w:p>
          <w:p w14:paraId="55FBB4A7" w14:textId="77777777" w:rsidR="00D811A9" w:rsidRPr="00D811A9" w:rsidRDefault="00D811A9" w:rsidP="00D811A9">
            <w:pPr>
              <w:spacing w:before="120"/>
              <w:jc w:val="both"/>
              <w:rPr>
                <w:lang w:eastAsia="cs-CZ"/>
              </w:rPr>
            </w:pPr>
            <w:r w:rsidRPr="00D811A9">
              <w:rPr>
                <w:lang w:eastAsia="cs-CZ"/>
              </w:rPr>
              <w:t>Navrhuje orchestraci on-line služeb.</w:t>
            </w:r>
          </w:p>
          <w:p w14:paraId="344E3DEA" w14:textId="77777777" w:rsidR="00D811A9" w:rsidRPr="00D811A9" w:rsidRDefault="00D811A9" w:rsidP="00D811A9">
            <w:pPr>
              <w:spacing w:before="120"/>
              <w:jc w:val="both"/>
              <w:rPr>
                <w:lang w:eastAsia="cs-CZ"/>
              </w:rPr>
            </w:pPr>
            <w:r w:rsidRPr="00D811A9">
              <w:rPr>
                <w:lang w:eastAsia="cs-CZ"/>
              </w:rPr>
              <w:t>Vytváří standardizované dokumentace.</w:t>
            </w:r>
          </w:p>
          <w:p w14:paraId="38AA0C48" w14:textId="77777777" w:rsidR="00D811A9" w:rsidRPr="00D811A9" w:rsidRDefault="00D811A9" w:rsidP="00D811A9">
            <w:pPr>
              <w:spacing w:before="120"/>
              <w:jc w:val="both"/>
              <w:rPr>
                <w:lang w:eastAsia="cs-CZ"/>
              </w:rPr>
            </w:pPr>
            <w:r w:rsidRPr="00D811A9">
              <w:rPr>
                <w:lang w:eastAsia="cs-CZ"/>
              </w:rPr>
              <w:t xml:space="preserve">Spolupracuje s ostatními týmy a kolegy v oblasti IT </w:t>
            </w:r>
            <w:r w:rsidRPr="00D811A9">
              <w:rPr>
                <w:lang w:eastAsia="cs-CZ"/>
              </w:rPr>
              <w:br/>
              <w:t>a business.</w:t>
            </w:r>
          </w:p>
          <w:p w14:paraId="6EA5EA90" w14:textId="77777777" w:rsidR="00D811A9" w:rsidRPr="00D811A9" w:rsidRDefault="00D811A9" w:rsidP="00D811A9">
            <w:pPr>
              <w:spacing w:before="120"/>
              <w:jc w:val="both"/>
              <w:rPr>
                <w:lang w:eastAsia="cs-CZ"/>
              </w:rPr>
            </w:pPr>
            <w:r w:rsidRPr="00D811A9">
              <w:rPr>
                <w:lang w:eastAsia="cs-CZ"/>
              </w:rPr>
              <w:t>Konzultuje návrhy se zadavateli a s ostatními členy řešitelského týmu.</w:t>
            </w:r>
          </w:p>
          <w:p w14:paraId="6E24904B" w14:textId="77777777" w:rsidR="00D811A9" w:rsidRPr="00D811A9" w:rsidRDefault="00D811A9" w:rsidP="00D811A9">
            <w:pPr>
              <w:spacing w:before="120"/>
              <w:jc w:val="both"/>
              <w:rPr>
                <w:lang w:eastAsia="cs-CZ"/>
              </w:rPr>
            </w:pPr>
            <w:r w:rsidRPr="00D811A9">
              <w:rPr>
                <w:lang w:eastAsia="cs-CZ"/>
              </w:rPr>
              <w:t>Koordinuje meetingy se třetími stranami a kontrolovat výstupy.</w:t>
            </w:r>
          </w:p>
          <w:p w14:paraId="1332DFA0" w14:textId="0BC0825D" w:rsidR="00D811A9" w:rsidRPr="00D811A9" w:rsidRDefault="00D811A9" w:rsidP="00D811A9">
            <w:pPr>
              <w:ind w:right="245"/>
              <w:jc w:val="both"/>
            </w:pPr>
            <w:r w:rsidRPr="00D811A9">
              <w:rPr>
                <w:lang w:eastAsia="cs-CZ"/>
              </w:rPr>
              <w:t>Tvoří odhady pracnosti nových a změnových požadavků.</w:t>
            </w:r>
          </w:p>
        </w:tc>
      </w:tr>
    </w:tbl>
    <w:p w14:paraId="46CEF15B" w14:textId="77777777" w:rsidR="00D811A9" w:rsidRDefault="00D811A9" w:rsidP="00D811A9">
      <w:pPr>
        <w:pStyle w:val="styla-b-c"/>
        <w:numPr>
          <w:ilvl w:val="0"/>
          <w:numId w:val="0"/>
        </w:numPr>
        <w:spacing w:after="240"/>
        <w:rPr>
          <w:rFonts w:eastAsiaTheme="majorEastAsia"/>
          <w:sz w:val="28"/>
          <w:szCs w:val="28"/>
        </w:rPr>
      </w:pPr>
      <w:r>
        <w:rPr>
          <w:rFonts w:eastAsiaTheme="majorEastAsia"/>
          <w:sz w:val="28"/>
          <w:szCs w:val="28"/>
        </w:rPr>
        <w:br w:type="page"/>
      </w:r>
    </w:p>
    <w:p w14:paraId="7592CA60" w14:textId="0E3B8B42"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4B8A026A"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B6ABEF0"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92BAC9D" w14:textId="554235D9" w:rsidR="00D811A9" w:rsidRPr="00D90D78" w:rsidRDefault="00D811A9" w:rsidP="00E51BE1">
            <w:r>
              <w:rPr>
                <w:b/>
                <w:szCs w:val="22"/>
              </w:rPr>
              <w:t>Specialista SAN</w:t>
            </w:r>
          </w:p>
        </w:tc>
      </w:tr>
      <w:tr w:rsidR="00D811A9" w:rsidRPr="00B70972" w14:paraId="05668191"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88B6E42"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81193F8" w14:textId="16B4B880" w:rsidR="00D811A9" w:rsidRPr="00B70972" w:rsidRDefault="00D811A9" w:rsidP="00E51BE1">
            <w:pPr>
              <w:rPr>
                <w:rFonts w:eastAsia="Calibri"/>
              </w:rPr>
            </w:pPr>
            <w:r>
              <w:rPr>
                <w:rFonts w:eastAsia="Calibri"/>
              </w:rPr>
              <w:t>61</w:t>
            </w:r>
          </w:p>
        </w:tc>
      </w:tr>
      <w:tr w:rsidR="00D811A9" w:rsidRPr="00B70972" w14:paraId="2FBBA781"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8853D70"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3A92E082" w14:textId="77777777" w:rsidR="00D811A9" w:rsidRDefault="00D811A9" w:rsidP="00E51BE1">
            <w:pPr>
              <w:rPr>
                <w:rFonts w:eastAsia="Calibri"/>
              </w:rPr>
            </w:pPr>
            <w:r>
              <w:rPr>
                <w:rFonts w:eastAsia="Calibri"/>
              </w:rPr>
              <w:t>1</w:t>
            </w:r>
          </w:p>
        </w:tc>
      </w:tr>
      <w:tr w:rsidR="00D811A9" w:rsidRPr="00B70972" w14:paraId="60A103B8"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4D15D641" w14:textId="77777777" w:rsidR="00D811A9" w:rsidRPr="00FC779D" w:rsidRDefault="00D811A9" w:rsidP="00D811A9">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0373765C" w14:textId="6F126FA3"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Monitoruje aktuální standardy a technická a technologická řešení v oblasti předmětné činnosti a návrhy jejich aplikace do prostředí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7F906203"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strategie a koncepce komplexního řešení problematiky SAN.</w:t>
            </w:r>
          </w:p>
          <w:p w14:paraId="610D0EF0"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řešení a realizace řešení nasazování, konfigurace a správy SAN a souvztažných technologií.</w:t>
            </w:r>
          </w:p>
          <w:p w14:paraId="4D030526"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optimalizace využití stávajících SAN, včetně virtualizace (vSAN).</w:t>
            </w:r>
          </w:p>
          <w:p w14:paraId="07E9553B"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řešení a realizace řešení a správy zálohování prvků SAN.</w:t>
            </w:r>
          </w:p>
          <w:p w14:paraId="1D77646B"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řešení a realizace nasazování řešení a správy dohledových nástrojů řešení v rámci předmětné služby.</w:t>
            </w:r>
          </w:p>
          <w:p w14:paraId="08542841"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Navrhuje řešení a realizace řešení integrace řešení v rámci předmětné služby do dohledových nástrojů, včetně definic sledovaných performance charakteristik.</w:t>
            </w:r>
          </w:p>
          <w:p w14:paraId="1F98EEC0"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Zpracovává zprávy k nestandardním stavům zjištěným dohledovými nástroji, včetně návrhů jejich řešení.</w:t>
            </w:r>
          </w:p>
          <w:p w14:paraId="490C0AE0" w14:textId="00A3C525"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Poskytuje technickou podporu ICT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 xml:space="preserve"> v oblasti předmětné služby na úrovni L2.</w:t>
            </w:r>
          </w:p>
          <w:p w14:paraId="6E0A0605"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Posuzuje a připomínkuje přípravné a realizační dokumentace projektů a provozní dokumentace z pohledu předmětné služby.</w:t>
            </w:r>
          </w:p>
          <w:p w14:paraId="1195D512"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Poskytuje součinnost, konzultace a informace Dodavatelům ICT řešení v souladu s předmětnou službou v průběhu analýzy, návrhu řešení, realizace, akceptace </w:t>
            </w:r>
            <w:r w:rsidRPr="00D811A9">
              <w:rPr>
                <w:rFonts w:eastAsia="Times New Roman"/>
                <w:color w:val="000000"/>
                <w:lang w:eastAsia="cs-CZ"/>
              </w:rPr>
              <w:br/>
              <w:t>a předávání do provozu.</w:t>
            </w:r>
          </w:p>
          <w:p w14:paraId="3C1BD2B4"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Poskytuje vstupy do dokumentace veřejných zakázek, zejména definuje požadavky vycházející z předmětné služby a hlídá jejich soulad s platnými právními předpisy.</w:t>
            </w:r>
          </w:p>
          <w:p w14:paraId="126F21F4" w14:textId="77777777"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lastRenderedPageBreak/>
              <w:t>Poskytuje součinnost v souladu s předmětnou službou při plánování, navrhování a řešení vývoje a změn agendových systémů a technologických řešení v souladu s předmětnou službou.</w:t>
            </w:r>
          </w:p>
          <w:p w14:paraId="4C7649F5" w14:textId="4FCAA9C1"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Poskytuje součinnosti při tvorbě a udržování metodiky </w:t>
            </w:r>
            <w:r w:rsidRPr="00D811A9">
              <w:rPr>
                <w:rFonts w:eastAsia="Times New Roman"/>
                <w:color w:val="000000"/>
                <w:lang w:eastAsia="cs-CZ"/>
              </w:rPr>
              <w:br/>
              <w:t xml:space="preserve">a interních předpisů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71001E4F" w14:textId="2CDF4242" w:rsidR="00D811A9" w:rsidRPr="00D811A9" w:rsidRDefault="00D811A9" w:rsidP="00D811A9">
            <w:pPr>
              <w:spacing w:before="120"/>
              <w:jc w:val="both"/>
              <w:rPr>
                <w:rFonts w:eastAsia="Times New Roman"/>
                <w:color w:val="000000"/>
                <w:lang w:eastAsia="cs-CZ"/>
              </w:rPr>
            </w:pPr>
            <w:r w:rsidRPr="00D811A9">
              <w:rPr>
                <w:rFonts w:eastAsia="Times New Roman"/>
                <w:color w:val="000000"/>
                <w:lang w:eastAsia="cs-CZ"/>
              </w:rPr>
              <w:t xml:space="preserve">Ukládá a spravuje dokumentace spojené s předmětnou činností v příslušné elektronické knihovně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p w14:paraId="706EAAF2" w14:textId="099C3008" w:rsidR="00D811A9" w:rsidRPr="00D811A9" w:rsidRDefault="00D811A9" w:rsidP="00D811A9">
            <w:pPr>
              <w:ind w:right="245"/>
              <w:jc w:val="both"/>
            </w:pPr>
            <w:r w:rsidRPr="00D811A9">
              <w:rPr>
                <w:rFonts w:eastAsia="Times New Roman"/>
                <w:color w:val="000000"/>
                <w:lang w:eastAsia="cs-CZ"/>
              </w:rPr>
              <w:t xml:space="preserve">Zná platné právní předpisy, kterými se řídí, stejně tak vnitřní předpisy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 xml:space="preserve">, a plní odborné úkoly v oblasti předmětné služby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D811A9">
              <w:rPr>
                <w:rFonts w:eastAsia="Times New Roman"/>
                <w:color w:val="000000"/>
                <w:lang w:eastAsia="cs-CZ"/>
              </w:rPr>
              <w:t>.</w:t>
            </w:r>
          </w:p>
        </w:tc>
      </w:tr>
    </w:tbl>
    <w:p w14:paraId="597360FB" w14:textId="68BE1D21"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5</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16866372"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A5C71D9"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788648E" w14:textId="7CD834B1" w:rsidR="00D811A9" w:rsidRPr="00D90D78" w:rsidRDefault="00D811A9" w:rsidP="00E51BE1">
            <w:r>
              <w:rPr>
                <w:b/>
                <w:szCs w:val="22"/>
              </w:rPr>
              <w:t>Specialista na zálohování</w:t>
            </w:r>
          </w:p>
        </w:tc>
      </w:tr>
      <w:tr w:rsidR="00D811A9" w:rsidRPr="00B70972" w14:paraId="1FD67E11"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CA1C74F"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567F2B3" w14:textId="43E9C69D" w:rsidR="00D811A9" w:rsidRPr="00B70972" w:rsidRDefault="00D811A9" w:rsidP="00E51BE1">
            <w:pPr>
              <w:rPr>
                <w:rFonts w:eastAsia="Calibri"/>
              </w:rPr>
            </w:pPr>
            <w:r>
              <w:rPr>
                <w:rFonts w:eastAsia="Calibri"/>
              </w:rPr>
              <w:t>59</w:t>
            </w:r>
          </w:p>
        </w:tc>
      </w:tr>
      <w:tr w:rsidR="00D811A9" w:rsidRPr="00B70972" w14:paraId="1889EAD3"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2AF1F22"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349FD5F" w14:textId="77777777" w:rsidR="00D811A9" w:rsidRDefault="00D811A9" w:rsidP="00E51BE1">
            <w:pPr>
              <w:rPr>
                <w:rFonts w:eastAsia="Calibri"/>
              </w:rPr>
            </w:pPr>
            <w:r>
              <w:rPr>
                <w:rFonts w:eastAsia="Calibri"/>
              </w:rPr>
              <w:t>1</w:t>
            </w:r>
          </w:p>
        </w:tc>
      </w:tr>
      <w:tr w:rsidR="00E860C6" w:rsidRPr="00B70972" w14:paraId="4D710289"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7E026BCD" w14:textId="77777777" w:rsidR="00E860C6" w:rsidRPr="00FC779D" w:rsidRDefault="00E860C6" w:rsidP="00E860C6">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59EAFB28" w14:textId="17105054"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Monitoruje aktuální standardy a technická a technologická řešení v oblasti předmětné činnosti a návrhy jejich aplikace do prostředí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26B21D8D"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strategie a koncepce komplexního řešení problematiky zálohování systémů a dat a systémů archivace (dále též „systém/y zálohování“).</w:t>
            </w:r>
          </w:p>
          <w:p w14:paraId="1A2472E8"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nasazování, konfigurace a správy systému zálohování a souvztažných technologií.</w:t>
            </w:r>
          </w:p>
          <w:p w14:paraId="0358E91B"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optimalizace využití stávajících systémů zálohování.</w:t>
            </w:r>
          </w:p>
          <w:p w14:paraId="04F3547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nasazování řešení a správy dohledových nástrojů řešení v rámci předmětné služby.</w:t>
            </w:r>
          </w:p>
          <w:p w14:paraId="05FC917C"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a realizace řešení integrace řešení v rámci předmětné služby do dohledových nástrojů </w:t>
            </w:r>
            <w:r w:rsidRPr="00E860C6">
              <w:rPr>
                <w:rFonts w:eastAsia="Times New Roman"/>
                <w:color w:val="000000"/>
                <w:lang w:eastAsia="cs-CZ"/>
              </w:rPr>
              <w:lastRenderedPageBreak/>
              <w:t>včetně definic sledovaných performance charakteristik.</w:t>
            </w:r>
          </w:p>
          <w:p w14:paraId="4565E843"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Zpracovává zprávy k nestandardním stavům zjištěným dohledovými nástroji, včetně návrhů jejich řešení.</w:t>
            </w:r>
          </w:p>
          <w:p w14:paraId="718C1E3D" w14:textId="62B5429A"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technickou podporu ICT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v oblasti předmětné služby na úrovni L2.</w:t>
            </w:r>
          </w:p>
          <w:p w14:paraId="27710A7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Posuzuje a připomínkuje přípravné a realizační dokumentace projektů a provozní dokumentace z pohledu předmětné služby.</w:t>
            </w:r>
          </w:p>
          <w:p w14:paraId="36AA4354"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konzultace a informace Dodavatelům ICT řešení v souladu s předmětnou službou v průběhu analýzy, návrhu řešení, realizace, akceptace </w:t>
            </w:r>
            <w:r w:rsidRPr="00E860C6">
              <w:rPr>
                <w:rFonts w:eastAsia="Times New Roman"/>
                <w:color w:val="000000"/>
                <w:lang w:eastAsia="cs-CZ"/>
              </w:rPr>
              <w:br/>
              <w:t>a předávání do provozu.</w:t>
            </w:r>
          </w:p>
          <w:p w14:paraId="3CE5C2C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vstupy do dokumentace veřejných zakázek, zejména definuje požadavky vycházející z předmětné služby a hlídá jejich soulad s platnými právními předpisy.</w:t>
            </w:r>
          </w:p>
          <w:p w14:paraId="556E679E"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součinnost v souladu s předmětnou službou při plánování, navrhování a řešení vývoje a změn agendových systémů a technologických řešení v souladu s předmětnou službou.</w:t>
            </w:r>
          </w:p>
          <w:p w14:paraId="078A06FF" w14:textId="52849A8A"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při tvorbě a udržování metodiky </w:t>
            </w:r>
            <w:r w:rsidRPr="00E860C6">
              <w:rPr>
                <w:rFonts w:eastAsia="Times New Roman"/>
                <w:color w:val="000000"/>
                <w:lang w:eastAsia="cs-CZ"/>
              </w:rPr>
              <w:br/>
              <w:t xml:space="preserve">a interních předpisů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553B1C02" w14:textId="442988BC"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Ukládá a spravuje dokumentace spojené s předmětnou činností v příslušné elektronické knihovně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6C27C9AE" w14:textId="503BDD68" w:rsidR="00E860C6" w:rsidRPr="00E860C6" w:rsidRDefault="00E860C6" w:rsidP="00E860C6">
            <w:pPr>
              <w:ind w:right="245"/>
              <w:jc w:val="both"/>
            </w:pPr>
            <w:r w:rsidRPr="00E860C6">
              <w:rPr>
                <w:rFonts w:eastAsia="Times New Roman"/>
                <w:color w:val="000000"/>
                <w:lang w:eastAsia="cs-CZ"/>
              </w:rPr>
              <w:t xml:space="preserve">Zná platné právní předpisy, kterými se řídí, stejně tak vnitřní předpisy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a plní odborné úkoly zadané v oblasti předmětné služby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tc>
      </w:tr>
    </w:tbl>
    <w:p w14:paraId="05E97593" w14:textId="472CBFA5"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sidR="00E860C6">
        <w:rPr>
          <w:rFonts w:eastAsiaTheme="majorEastAsia"/>
          <w:sz w:val="28"/>
          <w:szCs w:val="28"/>
        </w:rPr>
        <w:t>6</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4A3275B7"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85030C9"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76C8B8C" w14:textId="424B8A08" w:rsidR="00D811A9" w:rsidRPr="00D90D78" w:rsidRDefault="00E860C6" w:rsidP="00E51BE1">
            <w:r>
              <w:rPr>
                <w:b/>
                <w:szCs w:val="22"/>
              </w:rPr>
              <w:t>Specialista síťové infrastruktury</w:t>
            </w:r>
          </w:p>
        </w:tc>
      </w:tr>
      <w:tr w:rsidR="00D811A9" w:rsidRPr="00B70972" w14:paraId="546BF227"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CDAD0FD"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9035C7" w14:textId="4F708DB6" w:rsidR="00D811A9" w:rsidRPr="00B70972" w:rsidRDefault="00E860C6" w:rsidP="00E51BE1">
            <w:pPr>
              <w:rPr>
                <w:rFonts w:eastAsia="Calibri"/>
              </w:rPr>
            </w:pPr>
            <w:r>
              <w:rPr>
                <w:rFonts w:eastAsia="Calibri"/>
              </w:rPr>
              <w:t>55</w:t>
            </w:r>
          </w:p>
        </w:tc>
      </w:tr>
      <w:tr w:rsidR="00D811A9" w:rsidRPr="00B70972" w14:paraId="358A6ADA"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C359A5C"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3F6F8D3E" w14:textId="77777777" w:rsidR="00D811A9" w:rsidRDefault="00D811A9" w:rsidP="00E51BE1">
            <w:pPr>
              <w:rPr>
                <w:rFonts w:eastAsia="Calibri"/>
              </w:rPr>
            </w:pPr>
            <w:r>
              <w:rPr>
                <w:rFonts w:eastAsia="Calibri"/>
              </w:rPr>
              <w:t>1</w:t>
            </w:r>
          </w:p>
        </w:tc>
      </w:tr>
      <w:tr w:rsidR="00E860C6" w:rsidRPr="00B70972" w14:paraId="35558CCE"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1A31F32E" w14:textId="77777777" w:rsidR="00E860C6" w:rsidRPr="00FC779D" w:rsidRDefault="00E860C6" w:rsidP="00E860C6">
            <w:pPr>
              <w:ind w:left="2"/>
            </w:pPr>
            <w:r w:rsidRPr="00FC779D">
              <w:rPr>
                <w:rFonts w:eastAsia="Calibri"/>
              </w:rPr>
              <w:lastRenderedPageBreak/>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737646E7" w14:textId="0E823B53"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Monitoruje aktuální standardy a technická </w:t>
            </w:r>
            <w:r w:rsidRPr="00E860C6">
              <w:rPr>
                <w:rFonts w:eastAsia="Times New Roman"/>
                <w:color w:val="000000"/>
                <w:lang w:eastAsia="cs-CZ"/>
              </w:rPr>
              <w:br/>
              <w:t xml:space="preserve">a technologická řešení v oblasti předmětné činnosti </w:t>
            </w:r>
            <w:r w:rsidRPr="00E860C6">
              <w:rPr>
                <w:rFonts w:eastAsia="Times New Roman"/>
                <w:color w:val="000000"/>
                <w:lang w:eastAsia="cs-CZ"/>
              </w:rPr>
              <w:br/>
              <w:t xml:space="preserve">a návrhy jejich aplikace do prostředí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1B8AF9C4"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koncepce komplexního řešení síťové infrastruktury (IP MPLS, centrální řízení provozu, nasazení QoS apod.).</w:t>
            </w:r>
          </w:p>
          <w:p w14:paraId="3D9C92C5"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a optimalizuje řešení síťové infrastruktury  včetně posouzení výhodnosti jednolitých variant.</w:t>
            </w:r>
          </w:p>
          <w:p w14:paraId="3AB75CBE"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Má na starost realizační řešení nasazování, konfigurace </w:t>
            </w:r>
            <w:r w:rsidRPr="00E860C6">
              <w:rPr>
                <w:rFonts w:eastAsia="Times New Roman"/>
                <w:color w:val="000000"/>
                <w:lang w:eastAsia="cs-CZ"/>
              </w:rPr>
              <w:br/>
              <w:t>a správy aktivních prvků síťové infrastruktury.</w:t>
            </w:r>
          </w:p>
          <w:p w14:paraId="276DC25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a realizace nasazování řešení </w:t>
            </w:r>
            <w:r w:rsidRPr="00E860C6">
              <w:rPr>
                <w:rFonts w:eastAsia="Times New Roman"/>
                <w:color w:val="000000"/>
                <w:lang w:eastAsia="cs-CZ"/>
              </w:rPr>
              <w:br/>
              <w:t>a správy dohledových nástrojů síťové infrastruktury;</w:t>
            </w:r>
          </w:p>
          <w:p w14:paraId="38C43002"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integrace prvků síťové infrastruktury do dohledových nástrojů včetně definic sledovaných performance charakteristik.</w:t>
            </w:r>
          </w:p>
          <w:p w14:paraId="5972985D"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Zpracovává</w:t>
            </w:r>
            <w:r w:rsidRPr="00E860C6">
              <w:rPr>
                <w:rFonts w:eastAsia="Times New Roman"/>
                <w:color w:val="000000"/>
                <w:lang w:eastAsia="cs-CZ"/>
              </w:rPr>
              <w:tab/>
              <w:t>analýzy a zprávy nestandardních stavů zjištěných dohledovými nástroji, včetně návrhů jejich řešení.</w:t>
            </w:r>
          </w:p>
          <w:p w14:paraId="1C4C073F"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Posuzuje a připomínkuje přípravné a realizační dokumentace projektů a provozní dokumentace z pohledu předmětné služby.</w:t>
            </w:r>
          </w:p>
          <w:p w14:paraId="2BBEBF1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konzultace a informace Dodavatelům ICT řešení v souladu s předmětnou službou v průběhu analýzy, návrhu řešení, realizace, akceptace </w:t>
            </w:r>
            <w:r w:rsidRPr="00E860C6">
              <w:rPr>
                <w:rFonts w:eastAsia="Times New Roman"/>
                <w:color w:val="000000"/>
                <w:lang w:eastAsia="cs-CZ"/>
              </w:rPr>
              <w:br/>
              <w:t>a předávání do provozu.</w:t>
            </w:r>
          </w:p>
          <w:p w14:paraId="4FB5F94C"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vstupy do dokumentace veřejných zakázek, zejména definuje požadavky vycházející z předmětné služby a hlídá jejich soulad s platnými právními předpisy.</w:t>
            </w:r>
          </w:p>
          <w:p w14:paraId="1329C2F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součinnost v souladu s předmětnou službou při plánování, navrhování a řešení vývoje a změn agendových systémů a technologických řešení v souladu s předmětnou službou.</w:t>
            </w:r>
          </w:p>
          <w:p w14:paraId="44281AFF" w14:textId="0EBD0CE9"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při tvorbě a udržování metodiky </w:t>
            </w:r>
            <w:r w:rsidRPr="00E860C6">
              <w:rPr>
                <w:rFonts w:eastAsia="Times New Roman"/>
                <w:color w:val="000000"/>
                <w:lang w:eastAsia="cs-CZ"/>
              </w:rPr>
              <w:br/>
              <w:t xml:space="preserve">a interních předpisů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51A0901D" w14:textId="05A4FBB3"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Ukládá a spravuje dokumentace spojené s předmětnou činností v příslušné elektronické knihovně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13621893" w14:textId="369DEA77" w:rsidR="00E860C6" w:rsidRPr="00E860C6" w:rsidRDefault="00E860C6" w:rsidP="00E860C6">
            <w:pPr>
              <w:ind w:right="245"/>
              <w:jc w:val="both"/>
            </w:pPr>
            <w:r w:rsidRPr="00E860C6">
              <w:rPr>
                <w:rFonts w:eastAsia="Times New Roman"/>
                <w:color w:val="000000"/>
                <w:lang w:eastAsia="cs-CZ"/>
              </w:rPr>
              <w:t xml:space="preserve">Zná platné právní předpisy, kterými se řídí, stejně tak vnitřní předpisy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a plní </w:t>
            </w:r>
            <w:r w:rsidRPr="00E860C6">
              <w:rPr>
                <w:rFonts w:eastAsia="Times New Roman"/>
                <w:color w:val="000000"/>
                <w:lang w:eastAsia="cs-CZ"/>
              </w:rPr>
              <w:lastRenderedPageBreak/>
              <w:t xml:space="preserve">odborné úkoly v oblasti předmětné služby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tc>
      </w:tr>
    </w:tbl>
    <w:p w14:paraId="647BEB8A" w14:textId="77777777" w:rsidR="00E860C6" w:rsidRDefault="00E860C6" w:rsidP="00D811A9">
      <w:pPr>
        <w:pStyle w:val="styla-b-c"/>
        <w:numPr>
          <w:ilvl w:val="0"/>
          <w:numId w:val="0"/>
        </w:numPr>
        <w:spacing w:after="240"/>
        <w:rPr>
          <w:rFonts w:eastAsiaTheme="majorEastAsia"/>
          <w:sz w:val="28"/>
          <w:szCs w:val="28"/>
        </w:rPr>
      </w:pPr>
      <w:r>
        <w:rPr>
          <w:rFonts w:eastAsiaTheme="majorEastAsia"/>
          <w:sz w:val="28"/>
          <w:szCs w:val="28"/>
        </w:rPr>
        <w:lastRenderedPageBreak/>
        <w:br w:type="page"/>
      </w:r>
    </w:p>
    <w:p w14:paraId="7AB46BFE" w14:textId="0032B707"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sidR="00E860C6">
        <w:rPr>
          <w:rFonts w:eastAsiaTheme="majorEastAsia"/>
          <w:sz w:val="28"/>
          <w:szCs w:val="28"/>
        </w:rPr>
        <w:t>7</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2D54730A"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69FE0C9"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E7F866A" w14:textId="493932A9" w:rsidR="00D811A9" w:rsidRPr="00D90D78" w:rsidRDefault="00E860C6" w:rsidP="00E51BE1">
            <w:r>
              <w:rPr>
                <w:b/>
                <w:szCs w:val="22"/>
              </w:rPr>
              <w:t>Specialista Microsoft</w:t>
            </w:r>
          </w:p>
        </w:tc>
      </w:tr>
      <w:tr w:rsidR="00D811A9" w:rsidRPr="00B70972" w14:paraId="6C1E98BF"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CE1B14"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CF19CF1" w14:textId="2954A062" w:rsidR="00D811A9" w:rsidRPr="00B70972" w:rsidRDefault="00E860C6" w:rsidP="00E51BE1">
            <w:pPr>
              <w:rPr>
                <w:rFonts w:eastAsia="Calibri"/>
              </w:rPr>
            </w:pPr>
            <w:r>
              <w:rPr>
                <w:rFonts w:eastAsia="Calibri"/>
              </w:rPr>
              <w:t>53</w:t>
            </w:r>
          </w:p>
        </w:tc>
      </w:tr>
      <w:tr w:rsidR="00D811A9" w:rsidRPr="00B70972" w14:paraId="69840FD5"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6CD6D75D"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0910EDEB" w14:textId="77777777" w:rsidR="00D811A9" w:rsidRDefault="00D811A9" w:rsidP="00E51BE1">
            <w:pPr>
              <w:rPr>
                <w:rFonts w:eastAsia="Calibri"/>
              </w:rPr>
            </w:pPr>
            <w:r>
              <w:rPr>
                <w:rFonts w:eastAsia="Calibri"/>
              </w:rPr>
              <w:t>1</w:t>
            </w:r>
          </w:p>
        </w:tc>
      </w:tr>
      <w:tr w:rsidR="00E860C6" w:rsidRPr="00B70972" w14:paraId="448E07BB"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0A6058D1" w14:textId="77777777" w:rsidR="00E860C6" w:rsidRPr="00FC779D" w:rsidRDefault="00E860C6" w:rsidP="00E860C6">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55B559CB" w14:textId="5712E33A"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Monitoruje aktuální standardy a technická a technologická řešení v oblasti předmětné činnosti a návrhy jejich aplikace do prostředí </w:t>
            </w:r>
            <w:r w:rsidR="00D475EC">
              <w:rPr>
                <w:rFonts w:eastAsia="Times New Roman"/>
                <w:color w:val="000000"/>
                <w:lang w:eastAsia="cs-CZ"/>
              </w:rPr>
              <w:t>Pověřují</w:t>
            </w:r>
            <w:r w:rsidR="003E41F3">
              <w:rPr>
                <w:rFonts w:eastAsia="Times New Roman"/>
                <w:color w:val="000000"/>
                <w:lang w:eastAsia="cs-CZ"/>
              </w:rPr>
              <w:t>cíh</w:t>
            </w:r>
            <w:r w:rsidR="00D475EC">
              <w:rPr>
                <w:rFonts w:eastAsia="Times New Roman"/>
                <w:color w:val="000000"/>
                <w:lang w:eastAsia="cs-CZ"/>
              </w:rPr>
              <w:t>o zadavatele</w:t>
            </w:r>
            <w:r w:rsidRPr="00E860C6">
              <w:rPr>
                <w:rFonts w:eastAsia="Times New Roman"/>
                <w:color w:val="000000"/>
                <w:lang w:eastAsia="cs-CZ"/>
              </w:rPr>
              <w:t>.</w:t>
            </w:r>
          </w:p>
          <w:p w14:paraId="2942B590" w14:textId="1749F36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koncepce, strategie a optimalizace komplexního serverového řešení Microsoft v souladu s architektonickými standardy a principy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včetně virtualizace. Stávající primární serverové řešení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na platformě Microsoft je Active Directory, MS Exchange, MS SQL. </w:t>
            </w:r>
          </w:p>
          <w:p w14:paraId="7F3C0F9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sdílené Active Directory a MS Exchange v rámci resortu – kalkulace TCO, ROI, včetně ohodnocení administrativní zátěže apod. </w:t>
            </w:r>
          </w:p>
          <w:p w14:paraId="3E2F934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koncepce a optimalizace architektury </w:t>
            </w:r>
            <w:r w:rsidRPr="00E860C6">
              <w:rPr>
                <w:rFonts w:eastAsia="Times New Roman"/>
                <w:color w:val="000000"/>
                <w:lang w:eastAsia="cs-CZ"/>
              </w:rPr>
              <w:br/>
              <w:t>a konfigurace doménové struktury.</w:t>
            </w:r>
          </w:p>
          <w:p w14:paraId="4232399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Má na starost realizace nasazovaných řešení, konfigurace a správy MS Windows server.</w:t>
            </w:r>
          </w:p>
          <w:p w14:paraId="1BD899DF"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optimalizace výkonu serverových řešení MS s ohledem na best practices.</w:t>
            </w:r>
          </w:p>
          <w:p w14:paraId="5F93BA14"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Má na starost realizace nasazování řešení, konfigurace </w:t>
            </w:r>
            <w:r w:rsidRPr="00E860C6">
              <w:rPr>
                <w:rFonts w:eastAsia="Times New Roman"/>
                <w:color w:val="000000"/>
                <w:lang w:eastAsia="cs-CZ"/>
              </w:rPr>
              <w:br/>
              <w:t>a správa Active Directory.</w:t>
            </w:r>
          </w:p>
          <w:p w14:paraId="415688B4"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a správy replikací mezi domain controllery,</w:t>
            </w:r>
          </w:p>
          <w:p w14:paraId="2FC72966"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a správy zálohování domain controllerů.</w:t>
            </w:r>
          </w:p>
          <w:p w14:paraId="068BF6E4"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Má na starost realizace nasazování řešení, konfigurace </w:t>
            </w:r>
            <w:r w:rsidRPr="00E860C6">
              <w:rPr>
                <w:rFonts w:eastAsia="Times New Roman"/>
                <w:color w:val="000000"/>
                <w:lang w:eastAsia="cs-CZ"/>
              </w:rPr>
              <w:br/>
              <w:t>a správy MS Exchange.</w:t>
            </w:r>
          </w:p>
          <w:p w14:paraId="428B2B38"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koncepce a optimalizace architektury MS Exchange.</w:t>
            </w:r>
          </w:p>
          <w:p w14:paraId="7005EB7E"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a realizace řešení a správy zálohování </w:t>
            </w:r>
            <w:r w:rsidRPr="00E860C6">
              <w:rPr>
                <w:rFonts w:eastAsia="Times New Roman"/>
                <w:color w:val="000000"/>
                <w:lang w:eastAsia="cs-CZ"/>
              </w:rPr>
              <w:br/>
              <w:t>a archivace MS Exchange a mailboxů.</w:t>
            </w:r>
          </w:p>
          <w:p w14:paraId="2E282D0C"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lastRenderedPageBreak/>
              <w:t>Navrhuje koncepce a optimalizace architektury MS SQL serverů a databází.</w:t>
            </w:r>
          </w:p>
          <w:p w14:paraId="5654EAF7"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koncepce a optimalizace architektury MS SQL serverů.</w:t>
            </w:r>
          </w:p>
          <w:p w14:paraId="12C6FC1F"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a správy zálohování MS SQL a databází.</w:t>
            </w:r>
          </w:p>
          <w:p w14:paraId="76C2E46F" w14:textId="585357BF"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koncepce, optimalizace architektury </w:t>
            </w:r>
            <w:r w:rsidRPr="00E860C6">
              <w:rPr>
                <w:rFonts w:eastAsia="Times New Roman"/>
                <w:color w:val="000000"/>
                <w:lang w:eastAsia="cs-CZ"/>
              </w:rPr>
              <w:br/>
              <w:t xml:space="preserve">a konfigurace, nasazování, správy a zálohování ostatních serverových produktů MS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2DC278D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koncepce a strategie řešení nástrojů vzdálené správy serverových produktů Microsoft.</w:t>
            </w:r>
          </w:p>
          <w:p w14:paraId="18A306DC"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a realizace řešení nasazování, správy </w:t>
            </w:r>
            <w:r w:rsidRPr="00E860C6">
              <w:rPr>
                <w:rFonts w:eastAsia="Times New Roman"/>
                <w:color w:val="000000"/>
                <w:lang w:eastAsia="cs-CZ"/>
              </w:rPr>
              <w:br/>
              <w:t>a optimalizace nástrojů automatizované vzdálené správy serverových řešení Microsoft.</w:t>
            </w:r>
          </w:p>
          <w:p w14:paraId="414ADA3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Navrhuje řešení a realizace řešení nasazování, správy </w:t>
            </w:r>
            <w:r w:rsidRPr="00E860C6">
              <w:rPr>
                <w:rFonts w:eastAsia="Times New Roman"/>
                <w:color w:val="000000"/>
                <w:lang w:eastAsia="cs-CZ"/>
              </w:rPr>
              <w:br/>
              <w:t>a optimalizace jmenných konvencí.</w:t>
            </w:r>
          </w:p>
          <w:p w14:paraId="6FA28E4D"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součinnosti při testování a přípravě distribuce opravných balíčků a aktualizací.</w:t>
            </w:r>
          </w:p>
          <w:p w14:paraId="4A3A18C2"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Má na starost realizaci distribuce a instalace opravných balíčků a aktualizací.</w:t>
            </w:r>
          </w:p>
          <w:p w14:paraId="31D49CD3"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nasazování řešení a správy dohledových nástrojů řešení v rámci předmětné služby.</w:t>
            </w:r>
          </w:p>
          <w:p w14:paraId="44911608"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integrace řešení v rámci předmětné služby do dohledových nástrojů včetně definic sledovaných performance charakteristik.</w:t>
            </w:r>
          </w:p>
          <w:p w14:paraId="0D07006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Zpracovává zprávy k nestandardním stavům zjištěným dohledovými nástroji, včetně návrhů jejich řešení.</w:t>
            </w:r>
          </w:p>
          <w:p w14:paraId="60A764E7" w14:textId="020FB6DF"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Zajišťuje technickou podpora ICT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v oblasti předmětné služby na úrovni L2.</w:t>
            </w:r>
          </w:p>
          <w:p w14:paraId="10D6EAEE"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Posuzuje a připomínkuje přípravné a realizační dokumentace projektů a provozní dokumentace z pohledu předmětné služby.</w:t>
            </w:r>
          </w:p>
          <w:p w14:paraId="1FFF6D5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konzultace a informace Dodavatelům ICT řešení v souladu s předmětnou službou v průběhu analýzy, návrhu řešení, realizace, akceptace </w:t>
            </w:r>
            <w:r w:rsidRPr="00E860C6">
              <w:rPr>
                <w:rFonts w:eastAsia="Times New Roman"/>
                <w:color w:val="000000"/>
                <w:lang w:eastAsia="cs-CZ"/>
              </w:rPr>
              <w:br/>
              <w:t>a předávání do provozu.</w:t>
            </w:r>
          </w:p>
          <w:p w14:paraId="2512D4B6"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vstupy do dokumentace veřejných zakázek, zejména definuje požadavky vycházející z předmětné </w:t>
            </w:r>
            <w:r w:rsidRPr="00E860C6">
              <w:rPr>
                <w:rFonts w:eastAsia="Times New Roman"/>
                <w:color w:val="000000"/>
                <w:lang w:eastAsia="cs-CZ"/>
              </w:rPr>
              <w:lastRenderedPageBreak/>
              <w:t>služby a hlídá jejich soulad s platnými právními předpisy.</w:t>
            </w:r>
          </w:p>
          <w:p w14:paraId="5E771ABD"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součinnost v souladu s předmětnou službou při plánování, navrhování a řešení vývoje a změn agendových systémů a technologických řešení v souladu s předmětnou službou.</w:t>
            </w:r>
          </w:p>
          <w:p w14:paraId="1A49AF96" w14:textId="35FD26DB"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při tvorbě a udržování metodiky </w:t>
            </w:r>
            <w:r w:rsidRPr="00E860C6">
              <w:rPr>
                <w:rFonts w:eastAsia="Times New Roman"/>
                <w:color w:val="000000"/>
                <w:lang w:eastAsia="cs-CZ"/>
              </w:rPr>
              <w:br/>
              <w:t xml:space="preserve">a interních předpisů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17E1C8B0" w14:textId="4BC876DA"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Ukládá a spravuje dokumentace spojené s předmětnou činností v příslušné elektronické knihovně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694CDB82" w14:textId="56DEA3B2" w:rsidR="00E860C6" w:rsidRPr="00E860C6" w:rsidRDefault="00E860C6" w:rsidP="00E860C6">
            <w:pPr>
              <w:ind w:right="245"/>
              <w:jc w:val="both"/>
            </w:pPr>
            <w:r w:rsidRPr="00E860C6">
              <w:rPr>
                <w:rFonts w:eastAsia="Times New Roman"/>
                <w:color w:val="000000"/>
                <w:lang w:eastAsia="cs-CZ"/>
              </w:rPr>
              <w:t xml:space="preserve">Zná platné právní předpisy, kterými se řídí, stejně tak vnitřní předpisy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a plní odborné úkoly v oblasti předmětné služby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tc>
      </w:tr>
    </w:tbl>
    <w:p w14:paraId="21C49A20" w14:textId="2858558B"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sidR="00E860C6">
        <w:rPr>
          <w:rFonts w:eastAsiaTheme="majorEastAsia"/>
          <w:sz w:val="28"/>
          <w:szCs w:val="28"/>
        </w:rPr>
        <w:t>8</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49AFC547"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597A05"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9AAD4BB" w14:textId="19B339A7" w:rsidR="00D811A9" w:rsidRPr="00D90D78" w:rsidRDefault="00E860C6" w:rsidP="00E51BE1">
            <w:r>
              <w:rPr>
                <w:b/>
                <w:szCs w:val="22"/>
              </w:rPr>
              <w:t>Specialista serverových řešení</w:t>
            </w:r>
          </w:p>
        </w:tc>
      </w:tr>
      <w:tr w:rsidR="00D811A9" w:rsidRPr="00B70972" w14:paraId="766DDC17"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7730093C"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08DF37D7" w14:textId="173E0F78" w:rsidR="00D811A9" w:rsidRPr="00B70972" w:rsidRDefault="00E860C6" w:rsidP="00E51BE1">
            <w:pPr>
              <w:rPr>
                <w:rFonts w:eastAsia="Calibri"/>
              </w:rPr>
            </w:pPr>
            <w:r>
              <w:rPr>
                <w:rFonts w:eastAsia="Calibri"/>
              </w:rPr>
              <w:t>52</w:t>
            </w:r>
          </w:p>
        </w:tc>
      </w:tr>
      <w:tr w:rsidR="00D811A9" w:rsidRPr="00B70972" w14:paraId="3D9007F1"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6FA145E7"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903B052" w14:textId="77777777" w:rsidR="00D811A9" w:rsidRDefault="00D811A9" w:rsidP="00E51BE1">
            <w:pPr>
              <w:rPr>
                <w:rFonts w:eastAsia="Calibri"/>
              </w:rPr>
            </w:pPr>
            <w:r>
              <w:rPr>
                <w:rFonts w:eastAsia="Calibri"/>
              </w:rPr>
              <w:t>1</w:t>
            </w:r>
          </w:p>
        </w:tc>
      </w:tr>
      <w:tr w:rsidR="00E860C6" w:rsidRPr="00B70972" w14:paraId="7416BAB5"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598D6D55" w14:textId="77777777" w:rsidR="00E860C6" w:rsidRPr="00FC779D" w:rsidRDefault="00E860C6" w:rsidP="00E860C6">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084FC1F0" w14:textId="71BDD31B"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Monitoruje aktuální standardy a technická a technologická řešení v oblasti předmětné činnosti a navrhuje jejich aplikace do prostředí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76CFBFA5"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strategie a koncepce architektury serverových řešení včetně definice variant nasazení aplikace/aplikací s ohledem na serverovou platformu.</w:t>
            </w:r>
          </w:p>
          <w:p w14:paraId="1AF80445"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a optimalizuje architektury serverů (x86/IA64/SPARC ap.) se zaměřením na porovnání TCO jednotlivých platforem a kalkulace ROI pro návrhy na změnu platformy.</w:t>
            </w:r>
          </w:p>
          <w:p w14:paraId="37C8912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Posuzuje výhodnost jednolitých variant architektur s ohledem na náklady, otevřenost, možnost migrace apod.</w:t>
            </w:r>
          </w:p>
          <w:p w14:paraId="24744C19"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a správy serverových řešení (včetně fyzické instalace a konfigurace serverů).</w:t>
            </w:r>
          </w:p>
          <w:p w14:paraId="1C981BE6"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lastRenderedPageBreak/>
              <w:t>Navrhuje řešení a realizace řešení a správy systémů pro vzdálenou správu a administraci serverových řešení (např. iLO, iDRAC, IMM).</w:t>
            </w:r>
          </w:p>
          <w:p w14:paraId="1272FE9B"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nasazování řešení a správy dohledových nástrojů serverových řešení</w:t>
            </w:r>
          </w:p>
          <w:p w14:paraId="609E2EB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Navrhuje řešení a realizace řešení integrace serverových řešení do dohledových nástrojů včetně definic sledovaných performance charakteristik s ohledem na účel nasazení serverů.</w:t>
            </w:r>
          </w:p>
          <w:p w14:paraId="2F72007D"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Zpracovává zprávy k nestandardním stavům zjištěným dohledovými nástroji, včetně návrhů jejich řešení.</w:t>
            </w:r>
          </w:p>
          <w:p w14:paraId="43897A20"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Posuzuje a připomínkuje přípravné a realizační dokumentace projektů a provozní dokumentace z pohledu předmětné služby.</w:t>
            </w:r>
          </w:p>
          <w:p w14:paraId="0C1EF8BE"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konzultace a informace Dodavatelům ICT řešení v souladu s předmětnou službou v průběhu analýzy, návrhu řešení, realizace, akceptace </w:t>
            </w:r>
            <w:r w:rsidRPr="00E860C6">
              <w:rPr>
                <w:rFonts w:eastAsia="Times New Roman"/>
                <w:color w:val="000000"/>
                <w:lang w:eastAsia="cs-CZ"/>
              </w:rPr>
              <w:br/>
              <w:t>a předávání do provozu.</w:t>
            </w:r>
          </w:p>
          <w:p w14:paraId="1B393FB5"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vstupy do dokumentace veřejných zakázek, zejména definuje požadavky vycházející z předmětné služby a hlídá jejich soulad s platnými právními předpisy.</w:t>
            </w:r>
          </w:p>
          <w:p w14:paraId="7E4DBC72"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Poskytuje součinnost v souladu s předmětnou službou při plánování, navrhování a řešení vývoje a změn agendových systémů a technologických řešení v souladu s předmětnou službou.</w:t>
            </w:r>
          </w:p>
          <w:p w14:paraId="07435C60" w14:textId="0D0EDF94"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Poskytuje součinnost při tvorbě a udržování metodiky </w:t>
            </w:r>
            <w:r w:rsidRPr="00E860C6">
              <w:rPr>
                <w:rFonts w:eastAsia="Times New Roman"/>
                <w:color w:val="000000"/>
                <w:lang w:eastAsia="cs-CZ"/>
              </w:rPr>
              <w:br/>
              <w:t xml:space="preserve">a interních předpisů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3E3B8533" w14:textId="0EA3E525"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 xml:space="preserve">Ukládá a spravuje dokumentace spojené s předmětnou činností v příslušné elektronické knihovně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p w14:paraId="1572E70E" w14:textId="585EE33E" w:rsidR="00E860C6" w:rsidRPr="00E860C6" w:rsidRDefault="00E860C6" w:rsidP="00E860C6">
            <w:pPr>
              <w:ind w:right="245"/>
              <w:jc w:val="both"/>
            </w:pPr>
            <w:r w:rsidRPr="00E860C6">
              <w:rPr>
                <w:rFonts w:eastAsia="Times New Roman"/>
                <w:color w:val="000000"/>
                <w:lang w:eastAsia="cs-CZ"/>
              </w:rPr>
              <w:t xml:space="preserve">Zná platné právní předpisy, kterými se řídí, stejně tak vnitřní předpisy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 xml:space="preserve">, a plní odborné úkoly v oblasti předmětné služby </w:t>
            </w:r>
            <w:r w:rsidR="00D475EC">
              <w:rPr>
                <w:rFonts w:eastAsia="Times New Roman"/>
                <w:color w:val="000000"/>
                <w:lang w:eastAsia="cs-CZ"/>
              </w:rPr>
              <w:t>Pověřujíc</w:t>
            </w:r>
            <w:r w:rsidR="00C67630">
              <w:rPr>
                <w:rFonts w:eastAsia="Times New Roman"/>
                <w:color w:val="000000"/>
                <w:lang w:eastAsia="cs-CZ"/>
              </w:rPr>
              <w:t>í</w:t>
            </w:r>
            <w:r w:rsidR="00D475EC">
              <w:rPr>
                <w:rFonts w:eastAsia="Times New Roman"/>
                <w:color w:val="000000"/>
                <w:lang w:eastAsia="cs-CZ"/>
              </w:rPr>
              <w:t>ho zadavatele</w:t>
            </w:r>
            <w:r w:rsidRPr="00E860C6">
              <w:rPr>
                <w:rFonts w:eastAsia="Times New Roman"/>
                <w:color w:val="000000"/>
                <w:lang w:eastAsia="cs-CZ"/>
              </w:rPr>
              <w:t>.</w:t>
            </w:r>
          </w:p>
        </w:tc>
      </w:tr>
    </w:tbl>
    <w:p w14:paraId="6760D898" w14:textId="2D6D12C0" w:rsidR="00837DD7" w:rsidRDefault="00B70972" w:rsidP="00837DD7">
      <w:pPr>
        <w:jc w:val="center"/>
        <w:rPr>
          <w:b/>
          <w:szCs w:val="22"/>
        </w:rPr>
      </w:pPr>
      <w:r w:rsidRPr="00B70972">
        <w:rPr>
          <w:b/>
          <w:szCs w:val="22"/>
        </w:rPr>
        <w:lastRenderedPageBreak/>
        <w:br w:type="page"/>
      </w:r>
    </w:p>
    <w:p w14:paraId="5C2E62EF" w14:textId="0EEAAEC3" w:rsidR="00837DD7" w:rsidRDefault="00837DD7" w:rsidP="00837DD7">
      <w:pPr>
        <w:spacing w:after="240"/>
        <w:rPr>
          <w:bCs/>
          <w:sz w:val="28"/>
          <w:szCs w:val="28"/>
        </w:rPr>
      </w:pPr>
      <w:r w:rsidRPr="00837DD7">
        <w:rPr>
          <w:bCs/>
          <w:sz w:val="28"/>
          <w:szCs w:val="28"/>
        </w:rPr>
        <w:lastRenderedPageBreak/>
        <w:t>1.</w:t>
      </w:r>
      <w:r w:rsidR="00E860C6">
        <w:rPr>
          <w:bCs/>
          <w:sz w:val="28"/>
          <w:szCs w:val="28"/>
        </w:rPr>
        <w:t>9</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09C5DD3B" w:rsidR="00837DD7" w:rsidRPr="00D90D78" w:rsidRDefault="00E860C6" w:rsidP="00755B3C">
            <w:r>
              <w:rPr>
                <w:b/>
                <w:szCs w:val="22"/>
              </w:rPr>
              <w:t>DB specialista</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06C4C933" w:rsidR="00837DD7" w:rsidRPr="00B70972" w:rsidRDefault="00E860C6" w:rsidP="00755B3C">
            <w:pPr>
              <w:rPr>
                <w:rFonts w:eastAsia="Calibri"/>
              </w:rPr>
            </w:pPr>
            <w:r>
              <w:rPr>
                <w:rFonts w:eastAsia="Calibri"/>
              </w:rPr>
              <w:t>3</w:t>
            </w:r>
            <w:r w:rsidR="00171134">
              <w:rPr>
                <w:rFonts w:eastAsia="Calibri"/>
              </w:rPr>
              <w:t>5</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466755CF" w:rsidR="00837DD7" w:rsidRDefault="00E860C6" w:rsidP="00755B3C">
            <w:pPr>
              <w:rPr>
                <w:rFonts w:eastAsia="Calibri"/>
              </w:rPr>
            </w:pPr>
            <w:r>
              <w:rPr>
                <w:rFonts w:eastAsia="Calibri"/>
              </w:rPr>
              <w:t>1</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3C9E4BA"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Provádí konfiguraci daných databázových softwarových prostředků a optimalizuje výkon řešení.</w:t>
            </w:r>
          </w:p>
          <w:p w14:paraId="53589833" w14:textId="77777777" w:rsidR="00E860C6" w:rsidRPr="00E860C6" w:rsidRDefault="00E860C6" w:rsidP="00E860C6">
            <w:pPr>
              <w:spacing w:before="120"/>
              <w:jc w:val="both"/>
              <w:rPr>
                <w:rFonts w:eastAsia="Times New Roman"/>
                <w:color w:val="000000"/>
                <w:lang w:eastAsia="cs-CZ"/>
              </w:rPr>
            </w:pPr>
            <w:r w:rsidRPr="00E860C6">
              <w:rPr>
                <w:rFonts w:eastAsia="Times New Roman"/>
                <w:color w:val="000000"/>
                <w:lang w:eastAsia="cs-CZ"/>
              </w:rPr>
              <w:t>Analyzuje výkonnostních problémy a navrhuje jejich řešení.</w:t>
            </w:r>
          </w:p>
          <w:p w14:paraId="66B962F1" w14:textId="60E4C90B" w:rsidR="00837DD7" w:rsidRPr="00FC779D" w:rsidRDefault="00E860C6" w:rsidP="00E860C6">
            <w:pPr>
              <w:ind w:right="245"/>
              <w:jc w:val="both"/>
            </w:pPr>
            <w:r w:rsidRPr="00E860C6">
              <w:rPr>
                <w:rFonts w:eastAsia="Times New Roman"/>
                <w:color w:val="000000"/>
                <w:lang w:eastAsia="cs-CZ"/>
              </w:rPr>
              <w:t>Implementuje, provozuje a dohlíží na dané databázové řešení a softwarové prostředky.</w:t>
            </w:r>
          </w:p>
        </w:tc>
      </w:tr>
    </w:tbl>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67A85707" w:rsidR="00D90D78" w:rsidRPr="00D90D78" w:rsidRDefault="00E860C6" w:rsidP="00D90D78">
            <w:pPr>
              <w:spacing w:before="120"/>
              <w:jc w:val="both"/>
              <w:rPr>
                <w:color w:val="000000"/>
                <w:lang w:eastAsia="cs-CZ"/>
              </w:rPr>
            </w:pPr>
            <w:r>
              <w:rPr>
                <w:b/>
                <w:szCs w:val="22"/>
              </w:rPr>
              <w:t>Infrastrukturní a</w:t>
            </w:r>
            <w:r w:rsidR="00171134">
              <w:rPr>
                <w:b/>
                <w:szCs w:val="22"/>
              </w:rPr>
              <w:t>rchitekt</w:t>
            </w:r>
          </w:p>
        </w:tc>
      </w:tr>
      <w:tr w:rsidR="003C3772" w:rsidRPr="00D90D78" w14:paraId="4CEA84FE" w14:textId="77777777" w:rsidTr="00E51BE1">
        <w:tc>
          <w:tcPr>
            <w:tcW w:w="9498" w:type="dxa"/>
            <w:vAlign w:val="center"/>
          </w:tcPr>
          <w:p w14:paraId="49B5577F" w14:textId="2882588A" w:rsidR="003C3772" w:rsidRPr="00536109" w:rsidRDefault="00255F25" w:rsidP="009A3E06">
            <w:pPr>
              <w:spacing w:before="60" w:after="60" w:line="240" w:lineRule="auto"/>
              <w:rPr>
                <w:szCs w:val="22"/>
              </w:rPr>
            </w:pPr>
            <w:r w:rsidRPr="00536109">
              <w:rPr>
                <w:szCs w:val="22"/>
              </w:rPr>
              <w:t>Assessment infrastrukturního prostředí (serverová a síťová infrastruktura) SPÚ včetně bezpečnostních nástrojů - výstupem GAP analýza a možnosti řešení  směrem k migraci na cloudové</w:t>
            </w:r>
            <w:r w:rsidR="009A3E06" w:rsidRPr="00536109">
              <w:rPr>
                <w:szCs w:val="22"/>
              </w:rPr>
              <w:t xml:space="preserve"> </w:t>
            </w:r>
            <w:r w:rsidRPr="00536109">
              <w:rPr>
                <w:szCs w:val="22"/>
              </w:rPr>
              <w:t>služby– prezentace, analytický dokument.</w:t>
            </w:r>
          </w:p>
        </w:tc>
      </w:tr>
      <w:tr w:rsidR="003C3772" w:rsidRPr="00D90D78" w14:paraId="10298178" w14:textId="77777777" w:rsidTr="00E51BE1">
        <w:tc>
          <w:tcPr>
            <w:tcW w:w="9498" w:type="dxa"/>
            <w:vAlign w:val="center"/>
          </w:tcPr>
          <w:p w14:paraId="5BFCE6A7" w14:textId="2B8B770F" w:rsidR="003C3772" w:rsidRPr="00536109" w:rsidRDefault="00317411" w:rsidP="00E51BE1">
            <w:pPr>
              <w:spacing w:before="60" w:after="60" w:line="240" w:lineRule="auto"/>
              <w:rPr>
                <w:szCs w:val="22"/>
              </w:rPr>
            </w:pPr>
            <w:r w:rsidRPr="00536109">
              <w:rPr>
                <w:szCs w:val="22"/>
              </w:rPr>
              <w:t xml:space="preserve">Společně s cloud architektem návrh optimalizovaného infrastrukturního prostředí provozovaného formou cloudových služeb se zajištěním bezpečnostních požadavků a požadavků na kontinuitu provozu dle legislativy i best practise. </w:t>
            </w:r>
          </w:p>
        </w:tc>
      </w:tr>
      <w:tr w:rsidR="003C3772" w:rsidRPr="00D90D78" w14:paraId="1586F149" w14:textId="77777777" w:rsidTr="00E51BE1">
        <w:tc>
          <w:tcPr>
            <w:tcW w:w="9498" w:type="dxa"/>
            <w:vAlign w:val="center"/>
          </w:tcPr>
          <w:p w14:paraId="2358822E" w14:textId="1218BCB5" w:rsidR="003C3772" w:rsidRPr="00536109" w:rsidRDefault="008C02EB" w:rsidP="00E51BE1">
            <w:pPr>
              <w:spacing w:before="60" w:after="60" w:line="240" w:lineRule="auto"/>
              <w:rPr>
                <w:szCs w:val="22"/>
              </w:rPr>
            </w:pPr>
            <w:r w:rsidRPr="00536109">
              <w:rPr>
                <w:szCs w:val="22"/>
              </w:rPr>
              <w:t>Společně se solution architektem zpracování výstupu ve f</w:t>
            </w:r>
            <w:r w:rsidR="007C2F7A">
              <w:rPr>
                <w:szCs w:val="22"/>
              </w:rPr>
              <w:t>or</w:t>
            </w:r>
            <w:r w:rsidRPr="00536109">
              <w:rPr>
                <w:szCs w:val="22"/>
              </w:rPr>
              <w:t>mě prezentace a podkladů (funkční, nefunkční a technické požadavky na budoucí cloudové služby) pro přípravu technických příloh zadávací dokumentace.</w:t>
            </w:r>
          </w:p>
        </w:tc>
      </w:tr>
      <w:tr w:rsidR="003C3772" w:rsidRPr="00D90D78" w14:paraId="4BD2AD30" w14:textId="77777777" w:rsidTr="00E51BE1">
        <w:tc>
          <w:tcPr>
            <w:tcW w:w="9498" w:type="dxa"/>
            <w:vAlign w:val="center"/>
          </w:tcPr>
          <w:p w14:paraId="74E33770" w14:textId="56228627" w:rsidR="00A62412" w:rsidRPr="00536109" w:rsidRDefault="000C55CE" w:rsidP="00E51BE1">
            <w:pPr>
              <w:spacing w:before="60" w:after="60" w:line="240" w:lineRule="auto"/>
              <w:rPr>
                <w:szCs w:val="22"/>
              </w:rPr>
            </w:pPr>
            <w:r w:rsidRPr="00536109">
              <w:rPr>
                <w:szCs w:val="22"/>
              </w:rPr>
              <w:t>Společně s cloud a solution architektem z</w:t>
            </w:r>
            <w:r w:rsidR="00A62412" w:rsidRPr="00536109">
              <w:rPr>
                <w:szCs w:val="22"/>
              </w:rPr>
              <w:t xml:space="preserve">akreslení a vytvoření technologické vrstvy ve sdíleném EA modelu </w:t>
            </w:r>
            <w:r w:rsidRPr="00536109">
              <w:rPr>
                <w:szCs w:val="22"/>
              </w:rPr>
              <w:t>SPÚ</w:t>
            </w:r>
            <w:r w:rsidR="00A62412" w:rsidRPr="00536109">
              <w:rPr>
                <w:szCs w:val="22"/>
              </w:rPr>
              <w:t xml:space="preserve"> – výstupem vytvořená technologická vrstva v EA s vazbami na </w:t>
            </w:r>
            <w:r w:rsidRPr="00536109">
              <w:rPr>
                <w:szCs w:val="22"/>
              </w:rPr>
              <w:t>další vrstvy modelu</w:t>
            </w:r>
            <w:r w:rsidR="00DA082A" w:rsidRPr="00536109">
              <w:rPr>
                <w:szCs w:val="22"/>
              </w:rPr>
              <w:t>.</w:t>
            </w:r>
          </w:p>
        </w:tc>
      </w:tr>
    </w:tbl>
    <w:p w14:paraId="76F4CD6A" w14:textId="0D0C897C"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2</w:t>
      </w:r>
    </w:p>
    <w:tbl>
      <w:tblPr>
        <w:tblStyle w:val="Mkatabulky"/>
        <w:tblW w:w="0" w:type="auto"/>
        <w:tblInd w:w="-5" w:type="dxa"/>
        <w:tblLook w:val="04A0" w:firstRow="1" w:lastRow="0" w:firstColumn="1" w:lastColumn="0" w:noHBand="0" w:noVBand="1"/>
      </w:tblPr>
      <w:tblGrid>
        <w:gridCol w:w="9498"/>
      </w:tblGrid>
      <w:tr w:rsidR="00E860C6" w:rsidRPr="00D90D78" w14:paraId="4F5EEDDE" w14:textId="77777777" w:rsidTr="00E51BE1">
        <w:tc>
          <w:tcPr>
            <w:tcW w:w="9498" w:type="dxa"/>
            <w:shd w:val="clear" w:color="auto" w:fill="EEECE1" w:themeFill="background2"/>
            <w:vAlign w:val="center"/>
          </w:tcPr>
          <w:p w14:paraId="28794529" w14:textId="14AB77AF" w:rsidR="00E860C6" w:rsidRPr="00D90D78" w:rsidRDefault="003C3772" w:rsidP="00E51BE1">
            <w:pPr>
              <w:spacing w:before="120"/>
              <w:jc w:val="both"/>
              <w:rPr>
                <w:color w:val="000000"/>
                <w:lang w:eastAsia="cs-CZ"/>
              </w:rPr>
            </w:pPr>
            <w:r>
              <w:rPr>
                <w:b/>
                <w:szCs w:val="22"/>
              </w:rPr>
              <w:t>Cloud a</w:t>
            </w:r>
            <w:r w:rsidR="00E860C6">
              <w:rPr>
                <w:b/>
                <w:szCs w:val="22"/>
              </w:rPr>
              <w:t>rchitekt</w:t>
            </w:r>
          </w:p>
        </w:tc>
      </w:tr>
      <w:tr w:rsidR="00E860C6" w:rsidRPr="00D90D78" w14:paraId="0B06BCE8" w14:textId="77777777" w:rsidTr="00E51BE1">
        <w:tc>
          <w:tcPr>
            <w:tcW w:w="9498" w:type="dxa"/>
            <w:vAlign w:val="center"/>
          </w:tcPr>
          <w:p w14:paraId="07D82B6E" w14:textId="345AEF23" w:rsidR="00E860C6" w:rsidRPr="00536109" w:rsidRDefault="007D5918" w:rsidP="00E51BE1">
            <w:pPr>
              <w:spacing w:before="60" w:after="60" w:line="240" w:lineRule="auto"/>
            </w:pPr>
            <w:r w:rsidRPr="00536109">
              <w:t xml:space="preserve">Společně se solution architektem zpracování výstupu ve </w:t>
            </w:r>
            <w:r w:rsidR="007C2F7A" w:rsidRPr="00536109">
              <w:t>formě</w:t>
            </w:r>
            <w:r w:rsidRPr="00536109">
              <w:t xml:space="preserve"> prezentace a podkladů (funkční, nefunkční a technické požadavky na budoucí cloudové služby) pro přípravu technických příloh </w:t>
            </w:r>
            <w:r w:rsidR="007C2F7A" w:rsidRPr="00536109">
              <w:t>zadávací</w:t>
            </w:r>
            <w:r w:rsidRPr="00536109">
              <w:t xml:space="preserve"> dokumentace.</w:t>
            </w:r>
          </w:p>
        </w:tc>
      </w:tr>
      <w:tr w:rsidR="00E860C6" w:rsidRPr="00D90D78" w14:paraId="6DC88865" w14:textId="77777777" w:rsidTr="00E51BE1">
        <w:tc>
          <w:tcPr>
            <w:tcW w:w="9498" w:type="dxa"/>
            <w:vAlign w:val="center"/>
          </w:tcPr>
          <w:p w14:paraId="1C89CEA0" w14:textId="6FA4EE61" w:rsidR="00E860C6" w:rsidRPr="00536109" w:rsidRDefault="00E052EF" w:rsidP="00E51BE1">
            <w:pPr>
              <w:spacing w:before="60" w:after="60" w:line="240" w:lineRule="auto"/>
            </w:pPr>
            <w:r w:rsidRPr="00536109">
              <w:t xml:space="preserve">Společně s infrastrukturálním architektem návrh </w:t>
            </w:r>
            <w:r w:rsidR="007C2F7A" w:rsidRPr="00536109">
              <w:t>optimalizovaného</w:t>
            </w:r>
            <w:r w:rsidRPr="00536109">
              <w:t xml:space="preserve"> infrastrukturního prostředí provozovaného formou cloudových služeb se zajištěním bezpečnostních požadavků a požadavků na kontinuitu provozu dle legislativy i best practise.</w:t>
            </w:r>
          </w:p>
        </w:tc>
      </w:tr>
      <w:tr w:rsidR="00E860C6" w:rsidRPr="00D90D78" w14:paraId="54ED0BF0" w14:textId="77777777" w:rsidTr="00E51BE1">
        <w:tc>
          <w:tcPr>
            <w:tcW w:w="9498" w:type="dxa"/>
            <w:vAlign w:val="center"/>
          </w:tcPr>
          <w:p w14:paraId="41257457" w14:textId="670C968E" w:rsidR="00E860C6" w:rsidRPr="00536109" w:rsidRDefault="003E3BE6" w:rsidP="00E51BE1">
            <w:pPr>
              <w:spacing w:before="60" w:after="60" w:line="240" w:lineRule="auto"/>
            </w:pPr>
            <w:r w:rsidRPr="00536109">
              <w:lastRenderedPageBreak/>
              <w:t xml:space="preserve">Společně s infrastrukturálním architektem návrh </w:t>
            </w:r>
            <w:r w:rsidR="007C2F7A" w:rsidRPr="00536109">
              <w:t>optimalizovaného</w:t>
            </w:r>
            <w:r w:rsidRPr="00536109">
              <w:t xml:space="preserve"> infrastrukturního prostředí provozovaného formou cloudových služeb se zajištěním bezpečnostních požadavků a požadavků na kontinuitu provozu dle legislativy i best practise.</w:t>
            </w:r>
          </w:p>
        </w:tc>
      </w:tr>
      <w:tr w:rsidR="003E3BE6" w:rsidRPr="00D90D78" w14:paraId="413839C5" w14:textId="77777777" w:rsidTr="00E51BE1">
        <w:tc>
          <w:tcPr>
            <w:tcW w:w="9498" w:type="dxa"/>
            <w:vAlign w:val="center"/>
          </w:tcPr>
          <w:p w14:paraId="4978FABE" w14:textId="0062B7E2" w:rsidR="003E3BE6" w:rsidRPr="00536109" w:rsidRDefault="003E3BE6" w:rsidP="00E51BE1">
            <w:pPr>
              <w:spacing w:before="60" w:after="60" w:line="240" w:lineRule="auto"/>
            </w:pPr>
            <w:r w:rsidRPr="00536109">
              <w:t>Společně s infrastrukturálním a solution architektem zakreslení a vytvoření technologické vrstvy ve sdíleném EA modelu SPÚ – výstupem vytvořená technologická vrstva v EA s vazbami na další vrstvy modelu.</w:t>
            </w:r>
          </w:p>
        </w:tc>
      </w:tr>
    </w:tbl>
    <w:p w14:paraId="30D33C3D" w14:textId="767AA6AB"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3</w:t>
      </w:r>
    </w:p>
    <w:tbl>
      <w:tblPr>
        <w:tblStyle w:val="Mkatabulky"/>
        <w:tblW w:w="0" w:type="auto"/>
        <w:tblInd w:w="-5" w:type="dxa"/>
        <w:tblLook w:val="04A0" w:firstRow="1" w:lastRow="0" w:firstColumn="1" w:lastColumn="0" w:noHBand="0" w:noVBand="1"/>
      </w:tblPr>
      <w:tblGrid>
        <w:gridCol w:w="9498"/>
      </w:tblGrid>
      <w:tr w:rsidR="00E860C6" w:rsidRPr="00D90D78" w14:paraId="4268993C" w14:textId="77777777" w:rsidTr="00E51BE1">
        <w:tc>
          <w:tcPr>
            <w:tcW w:w="9498" w:type="dxa"/>
            <w:shd w:val="clear" w:color="auto" w:fill="EEECE1" w:themeFill="background2"/>
            <w:vAlign w:val="center"/>
          </w:tcPr>
          <w:p w14:paraId="32BAC6C7" w14:textId="24E9FF11" w:rsidR="00E860C6" w:rsidRPr="00D90D78" w:rsidRDefault="003C3772" w:rsidP="00E51BE1">
            <w:pPr>
              <w:spacing w:before="120"/>
              <w:jc w:val="both"/>
              <w:rPr>
                <w:color w:val="000000"/>
                <w:lang w:eastAsia="cs-CZ"/>
              </w:rPr>
            </w:pPr>
            <w:r>
              <w:rPr>
                <w:b/>
                <w:szCs w:val="22"/>
              </w:rPr>
              <w:t>Solution a</w:t>
            </w:r>
            <w:r w:rsidR="00E860C6">
              <w:rPr>
                <w:b/>
                <w:szCs w:val="22"/>
              </w:rPr>
              <w:t>rchitekt</w:t>
            </w:r>
            <w:r w:rsidR="00C60311">
              <w:rPr>
                <w:b/>
                <w:szCs w:val="22"/>
              </w:rPr>
              <w:t xml:space="preserve"> senior</w:t>
            </w:r>
          </w:p>
        </w:tc>
      </w:tr>
      <w:tr w:rsidR="00C60311" w:rsidRPr="00C60311" w14:paraId="31D1B4E2" w14:textId="77777777" w:rsidTr="00E51BE1">
        <w:tc>
          <w:tcPr>
            <w:tcW w:w="9498" w:type="dxa"/>
            <w:vAlign w:val="center"/>
          </w:tcPr>
          <w:p w14:paraId="41CB5D93" w14:textId="46E52FFD" w:rsidR="00C60311" w:rsidRPr="00536109" w:rsidRDefault="00D42C83" w:rsidP="00C60311">
            <w:pPr>
              <w:spacing w:before="60" w:after="60" w:line="240" w:lineRule="auto"/>
            </w:pPr>
            <w:r w:rsidRPr="00536109">
              <w:t>Společně s infrastrukturálním a cloud architektem i na základě vstupů specialistů zpracování výstupu ve formě prezentace a podkladů (funkční, nefunkční a technické požadavky na budoucí cloudové služby) pro přípravu technických příloh zadávací dokumentace.</w:t>
            </w:r>
          </w:p>
        </w:tc>
      </w:tr>
      <w:tr w:rsidR="00C60311" w:rsidRPr="00C60311" w14:paraId="2373BA08" w14:textId="77777777" w:rsidTr="00E51BE1">
        <w:tc>
          <w:tcPr>
            <w:tcW w:w="9498" w:type="dxa"/>
            <w:vAlign w:val="center"/>
          </w:tcPr>
          <w:p w14:paraId="55150BD4" w14:textId="616EE5F5" w:rsidR="00C60311" w:rsidRPr="00536109" w:rsidRDefault="00D42C83" w:rsidP="00C60311">
            <w:pPr>
              <w:spacing w:before="60" w:after="60" w:line="240" w:lineRule="auto"/>
            </w:pPr>
            <w:r w:rsidRPr="00536109">
              <w:t>Společně s infrastrukturálním a cloud architektem zakreslení a vytvoření technologické vrstvy ve sdíleném EA modelu SPÚ – výstupem vytvořená technologická vrstva v EA s vazbami na další vrstvy modelu.</w:t>
            </w:r>
          </w:p>
        </w:tc>
      </w:tr>
    </w:tbl>
    <w:p w14:paraId="35E24433" w14:textId="10558B58"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4</w:t>
      </w:r>
    </w:p>
    <w:tbl>
      <w:tblPr>
        <w:tblStyle w:val="Mkatabulky"/>
        <w:tblW w:w="0" w:type="auto"/>
        <w:tblInd w:w="-5" w:type="dxa"/>
        <w:tblLook w:val="04A0" w:firstRow="1" w:lastRow="0" w:firstColumn="1" w:lastColumn="0" w:noHBand="0" w:noVBand="1"/>
      </w:tblPr>
      <w:tblGrid>
        <w:gridCol w:w="9498"/>
      </w:tblGrid>
      <w:tr w:rsidR="00E860C6" w:rsidRPr="00D90D78" w14:paraId="13CE49CE" w14:textId="77777777" w:rsidTr="00E51BE1">
        <w:tc>
          <w:tcPr>
            <w:tcW w:w="9498" w:type="dxa"/>
            <w:shd w:val="clear" w:color="auto" w:fill="EEECE1" w:themeFill="background2"/>
            <w:vAlign w:val="center"/>
          </w:tcPr>
          <w:p w14:paraId="445F3703" w14:textId="36736B38" w:rsidR="00E860C6" w:rsidRPr="00D90D78" w:rsidRDefault="003C3772" w:rsidP="00E51BE1">
            <w:pPr>
              <w:spacing w:before="120"/>
              <w:jc w:val="both"/>
              <w:rPr>
                <w:color w:val="000000"/>
                <w:lang w:eastAsia="cs-CZ"/>
              </w:rPr>
            </w:pPr>
            <w:r>
              <w:rPr>
                <w:b/>
                <w:szCs w:val="22"/>
              </w:rPr>
              <w:t>Specialista SAN</w:t>
            </w:r>
          </w:p>
        </w:tc>
      </w:tr>
      <w:tr w:rsidR="00E860C6" w:rsidRPr="00D90D78" w14:paraId="43581402" w14:textId="77777777" w:rsidTr="00E51BE1">
        <w:tc>
          <w:tcPr>
            <w:tcW w:w="9498" w:type="dxa"/>
            <w:vAlign w:val="center"/>
          </w:tcPr>
          <w:p w14:paraId="6BF223E6" w14:textId="4924A765" w:rsidR="00E860C6" w:rsidRPr="00440F7F" w:rsidRDefault="003D3D52" w:rsidP="00E51BE1">
            <w:pPr>
              <w:spacing w:before="60" w:after="60" w:line="240" w:lineRule="auto"/>
              <w:rPr>
                <w:color w:val="0070C0"/>
              </w:rPr>
            </w:pPr>
            <w:r w:rsidRPr="00536109">
              <w:t xml:space="preserve">Zpracování vstupů k tvorbě dokumentace veřejné zakázky na budoucí cloudové služby SPÚ z oblasti SAN na základě znalosti právních předpisů i vnitřních předpisů </w:t>
            </w:r>
            <w:r w:rsidR="00D475EC">
              <w:t>Pověřujíc</w:t>
            </w:r>
            <w:r w:rsidR="00C67630">
              <w:t>í</w:t>
            </w:r>
            <w:r w:rsidR="00D475EC">
              <w:t>ho zadavatele</w:t>
            </w:r>
            <w:r w:rsidRPr="00536109">
              <w:t>.</w:t>
            </w:r>
          </w:p>
        </w:tc>
      </w:tr>
    </w:tbl>
    <w:p w14:paraId="5E758B34" w14:textId="56E13C7F"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5</w:t>
      </w:r>
    </w:p>
    <w:tbl>
      <w:tblPr>
        <w:tblStyle w:val="Mkatabulky"/>
        <w:tblW w:w="0" w:type="auto"/>
        <w:tblInd w:w="-5" w:type="dxa"/>
        <w:tblLook w:val="04A0" w:firstRow="1" w:lastRow="0" w:firstColumn="1" w:lastColumn="0" w:noHBand="0" w:noVBand="1"/>
      </w:tblPr>
      <w:tblGrid>
        <w:gridCol w:w="9498"/>
      </w:tblGrid>
      <w:tr w:rsidR="00E860C6" w:rsidRPr="00D90D78" w14:paraId="2C53674B" w14:textId="77777777" w:rsidTr="00E51BE1">
        <w:tc>
          <w:tcPr>
            <w:tcW w:w="9498" w:type="dxa"/>
            <w:shd w:val="clear" w:color="auto" w:fill="EEECE1" w:themeFill="background2"/>
            <w:vAlign w:val="center"/>
          </w:tcPr>
          <w:p w14:paraId="5E6A3A82" w14:textId="06FB1745" w:rsidR="00E860C6" w:rsidRPr="00D90D78" w:rsidRDefault="003C3772" w:rsidP="00E51BE1">
            <w:pPr>
              <w:spacing w:before="120"/>
              <w:jc w:val="both"/>
              <w:rPr>
                <w:color w:val="000000"/>
                <w:lang w:eastAsia="cs-CZ"/>
              </w:rPr>
            </w:pPr>
            <w:r>
              <w:rPr>
                <w:b/>
                <w:szCs w:val="22"/>
              </w:rPr>
              <w:t>Specialista na zálohování</w:t>
            </w:r>
          </w:p>
        </w:tc>
      </w:tr>
      <w:tr w:rsidR="00E860C6" w:rsidRPr="00D90D78" w14:paraId="3BEA43E5" w14:textId="77777777" w:rsidTr="00E51BE1">
        <w:tc>
          <w:tcPr>
            <w:tcW w:w="9498" w:type="dxa"/>
            <w:vAlign w:val="center"/>
          </w:tcPr>
          <w:p w14:paraId="16AE6876" w14:textId="79CDE69C" w:rsidR="00E860C6" w:rsidRPr="00536109" w:rsidRDefault="00F85610" w:rsidP="00E51BE1">
            <w:pPr>
              <w:spacing w:before="60" w:after="60" w:line="240" w:lineRule="auto"/>
            </w:pPr>
            <w:r w:rsidRPr="00536109">
              <w:t xml:space="preserve">Zpracování vstupů k tvorbě dokumentace veřejné zakázky na budoucí cloudové služby SPÚ z oblasti zálohování na základě znalosti právních předpisů i vnitřních předpisů </w:t>
            </w:r>
            <w:r w:rsidR="00D475EC">
              <w:t>Pověřujíc</w:t>
            </w:r>
            <w:r w:rsidR="00C67630">
              <w:t>í</w:t>
            </w:r>
            <w:r w:rsidR="00D475EC">
              <w:t>ho zadavatele</w:t>
            </w:r>
            <w:r w:rsidRPr="00536109">
              <w:t>.</w:t>
            </w:r>
          </w:p>
        </w:tc>
      </w:tr>
    </w:tbl>
    <w:p w14:paraId="02AC4F2A" w14:textId="6523C511"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w:t>
      </w:r>
      <w:r w:rsidR="003C3772">
        <w:rPr>
          <w:rFonts w:eastAsiaTheme="majorEastAsia"/>
          <w:color w:val="4A442A" w:themeColor="background2" w:themeShade="40"/>
          <w:sz w:val="28"/>
          <w:szCs w:val="28"/>
        </w:rPr>
        <w:t>6</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06D9F469" w:rsidR="00D90D78" w:rsidRPr="00D90D78" w:rsidRDefault="003C3772" w:rsidP="00755B3C">
            <w:pPr>
              <w:spacing w:before="120"/>
              <w:jc w:val="both"/>
              <w:rPr>
                <w:color w:val="000000"/>
                <w:lang w:eastAsia="cs-CZ"/>
              </w:rPr>
            </w:pPr>
            <w:r>
              <w:rPr>
                <w:b/>
                <w:szCs w:val="22"/>
              </w:rPr>
              <w:t>Specialista síťové infrastruktury</w:t>
            </w:r>
          </w:p>
        </w:tc>
      </w:tr>
      <w:tr w:rsidR="00D90D78" w:rsidRPr="00D90D78" w14:paraId="55DF2322" w14:textId="77777777" w:rsidTr="00755B3C">
        <w:tc>
          <w:tcPr>
            <w:tcW w:w="9498" w:type="dxa"/>
            <w:vAlign w:val="center"/>
          </w:tcPr>
          <w:p w14:paraId="3E8A2CA2" w14:textId="79CA945D" w:rsidR="00D90D78" w:rsidRPr="00D90D78" w:rsidRDefault="00EF5015" w:rsidP="00755B3C">
            <w:pPr>
              <w:spacing w:before="60" w:after="60" w:line="240" w:lineRule="auto"/>
            </w:pPr>
            <w:r w:rsidRPr="00EF5015">
              <w:t xml:space="preserve">Zpracování vstupů k tvorbě dokumentace veřejné zakázky na budoucí cloudové služby SPÚ z oblasti síťové infrastruktury na základě znalosti právních předpisů i vnitřních předpisů </w:t>
            </w:r>
            <w:r w:rsidR="00D475EC">
              <w:t>Pověřujíc</w:t>
            </w:r>
            <w:r w:rsidR="00C67630">
              <w:t>í</w:t>
            </w:r>
            <w:r w:rsidR="00D475EC">
              <w:t>ho zadavatele</w:t>
            </w:r>
            <w:r w:rsidRPr="00EF5015">
              <w:t>.</w:t>
            </w:r>
          </w:p>
        </w:tc>
      </w:tr>
    </w:tbl>
    <w:p w14:paraId="4F9BF60D" w14:textId="32EDF2A4"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w:t>
      </w:r>
      <w:r w:rsidR="003C3772">
        <w:rPr>
          <w:rFonts w:eastAsiaTheme="majorEastAsia"/>
          <w:color w:val="4A442A" w:themeColor="background2" w:themeShade="40"/>
          <w:sz w:val="28"/>
          <w:szCs w:val="28"/>
        </w:rPr>
        <w:t>7</w:t>
      </w:r>
    </w:p>
    <w:tbl>
      <w:tblPr>
        <w:tblStyle w:val="Mkatabulky"/>
        <w:tblW w:w="0" w:type="auto"/>
        <w:tblInd w:w="-5" w:type="dxa"/>
        <w:tblLook w:val="04A0" w:firstRow="1" w:lastRow="0" w:firstColumn="1" w:lastColumn="0" w:noHBand="0" w:noVBand="1"/>
      </w:tblPr>
      <w:tblGrid>
        <w:gridCol w:w="9498"/>
      </w:tblGrid>
      <w:tr w:rsidR="00D90D78" w:rsidRPr="00D90D78" w14:paraId="5258426C" w14:textId="77777777" w:rsidTr="00755B3C">
        <w:tc>
          <w:tcPr>
            <w:tcW w:w="9498" w:type="dxa"/>
            <w:shd w:val="clear" w:color="auto" w:fill="EEECE1" w:themeFill="background2"/>
            <w:vAlign w:val="center"/>
          </w:tcPr>
          <w:p w14:paraId="2D3B2DC9" w14:textId="6D823972" w:rsidR="00D90D78" w:rsidRPr="00D90D78" w:rsidRDefault="003C3772" w:rsidP="00755B3C">
            <w:pPr>
              <w:spacing w:before="120"/>
              <w:jc w:val="both"/>
              <w:rPr>
                <w:color w:val="000000"/>
                <w:lang w:eastAsia="cs-CZ"/>
              </w:rPr>
            </w:pPr>
            <w:r>
              <w:rPr>
                <w:b/>
                <w:szCs w:val="22"/>
              </w:rPr>
              <w:t>Specialista Microsoft</w:t>
            </w:r>
          </w:p>
        </w:tc>
      </w:tr>
      <w:tr w:rsidR="00C60311" w:rsidRPr="00C60311" w14:paraId="698E0592" w14:textId="77777777" w:rsidTr="00502C2C">
        <w:tc>
          <w:tcPr>
            <w:tcW w:w="9498" w:type="dxa"/>
            <w:vAlign w:val="center"/>
          </w:tcPr>
          <w:p w14:paraId="56147309" w14:textId="7900D47C" w:rsidR="00171134" w:rsidRPr="00C60311" w:rsidRDefault="00DD67FE" w:rsidP="00502C2C">
            <w:pPr>
              <w:spacing w:before="60" w:after="60" w:line="240" w:lineRule="auto"/>
              <w:rPr>
                <w:color w:val="FF0000"/>
              </w:rPr>
            </w:pPr>
            <w:r w:rsidRPr="00536109">
              <w:rPr>
                <w:szCs w:val="22"/>
              </w:rPr>
              <w:t xml:space="preserve">Zpracování vstupů k tvorbě dokumentace veřejné zakázky na budoucí cloudové služby SPÚ z oblasti Microsoft řešení (virtualizace, clustery, databázová prostředí, MS Azure) na základě znalosti právních předpisů i vnitřních předpisů </w:t>
            </w:r>
            <w:r w:rsidR="00D475EC">
              <w:rPr>
                <w:szCs w:val="22"/>
              </w:rPr>
              <w:t>Pověřujíc</w:t>
            </w:r>
            <w:r w:rsidR="00C67630">
              <w:rPr>
                <w:szCs w:val="22"/>
              </w:rPr>
              <w:t>í</w:t>
            </w:r>
            <w:r w:rsidR="00D475EC">
              <w:rPr>
                <w:szCs w:val="22"/>
              </w:rPr>
              <w:t>ho zadavatele</w:t>
            </w:r>
            <w:r w:rsidRPr="00536109">
              <w:rPr>
                <w:szCs w:val="22"/>
              </w:rPr>
              <w:t>.</w:t>
            </w:r>
          </w:p>
        </w:tc>
      </w:tr>
    </w:tbl>
    <w:p w14:paraId="6D655D1F" w14:textId="1659758D"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lastRenderedPageBreak/>
        <w:t>2.</w:t>
      </w:r>
      <w:r w:rsidR="003C3772">
        <w:rPr>
          <w:rFonts w:eastAsiaTheme="majorEastAsia"/>
          <w:color w:val="4A442A" w:themeColor="background2" w:themeShade="40"/>
          <w:sz w:val="28"/>
          <w:szCs w:val="28"/>
        </w:rPr>
        <w:t>8</w:t>
      </w:r>
    </w:p>
    <w:tbl>
      <w:tblPr>
        <w:tblStyle w:val="Mkatabulky"/>
        <w:tblW w:w="0" w:type="auto"/>
        <w:tblInd w:w="-5" w:type="dxa"/>
        <w:tblLook w:val="04A0" w:firstRow="1" w:lastRow="0" w:firstColumn="1" w:lastColumn="0" w:noHBand="0" w:noVBand="1"/>
      </w:tblPr>
      <w:tblGrid>
        <w:gridCol w:w="9498"/>
      </w:tblGrid>
      <w:tr w:rsidR="00171134" w:rsidRPr="00D90D78" w14:paraId="2CF9B4E8" w14:textId="77777777" w:rsidTr="00755B3C">
        <w:tc>
          <w:tcPr>
            <w:tcW w:w="9498" w:type="dxa"/>
            <w:shd w:val="clear" w:color="auto" w:fill="EEECE1" w:themeFill="background2"/>
            <w:vAlign w:val="center"/>
          </w:tcPr>
          <w:p w14:paraId="64B2732F" w14:textId="00FF5A20" w:rsidR="00171134" w:rsidRPr="00D90D78" w:rsidRDefault="003C3772" w:rsidP="00171134">
            <w:pPr>
              <w:spacing w:before="120"/>
              <w:jc w:val="both"/>
              <w:rPr>
                <w:color w:val="000000"/>
                <w:lang w:eastAsia="cs-CZ"/>
              </w:rPr>
            </w:pPr>
            <w:r>
              <w:rPr>
                <w:b/>
                <w:szCs w:val="22"/>
              </w:rPr>
              <w:t>Specialista serverových řešení</w:t>
            </w:r>
          </w:p>
        </w:tc>
      </w:tr>
      <w:tr w:rsidR="00171134" w:rsidRPr="00D90D78" w14:paraId="464EF1EC" w14:textId="77777777" w:rsidTr="00502C2C">
        <w:tc>
          <w:tcPr>
            <w:tcW w:w="9498" w:type="dxa"/>
            <w:vAlign w:val="center"/>
          </w:tcPr>
          <w:p w14:paraId="5F0B0F18" w14:textId="3143D3DF" w:rsidR="00171134" w:rsidRPr="00D90D78" w:rsidRDefault="000B6C4C" w:rsidP="00502C2C">
            <w:pPr>
              <w:spacing w:before="60" w:after="60" w:line="240" w:lineRule="auto"/>
            </w:pPr>
            <w:r w:rsidRPr="000B6C4C">
              <w:t xml:space="preserve">Zpracování vstupů k tvorbě dokumentace veřejné zakázky na budoucí cloudové služby SPÚ z oblasti serverových řešení na základě znalosti právních předpisů i vnitřních předpisů </w:t>
            </w:r>
            <w:r w:rsidR="00D475EC">
              <w:t>Pověřujíc</w:t>
            </w:r>
            <w:r w:rsidR="00C67630">
              <w:t>í</w:t>
            </w:r>
            <w:r w:rsidR="00D475EC">
              <w:t>ho zadavatele</w:t>
            </w:r>
            <w:r w:rsidRPr="000B6C4C">
              <w:t>.</w:t>
            </w:r>
          </w:p>
        </w:tc>
      </w:tr>
    </w:tbl>
    <w:p w14:paraId="57F9AD19" w14:textId="216AEBE5"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w:t>
      </w:r>
      <w:r w:rsidR="003C3772">
        <w:rPr>
          <w:rFonts w:eastAsiaTheme="majorEastAsia"/>
          <w:color w:val="4A442A" w:themeColor="background2" w:themeShade="40"/>
          <w:sz w:val="28"/>
          <w:szCs w:val="28"/>
        </w:rPr>
        <w:t>9</w:t>
      </w:r>
    </w:p>
    <w:tbl>
      <w:tblPr>
        <w:tblStyle w:val="Mkatabulky"/>
        <w:tblW w:w="0" w:type="auto"/>
        <w:tblInd w:w="-5" w:type="dxa"/>
        <w:tblLook w:val="04A0" w:firstRow="1" w:lastRow="0" w:firstColumn="1" w:lastColumn="0" w:noHBand="0" w:noVBand="1"/>
      </w:tblPr>
      <w:tblGrid>
        <w:gridCol w:w="9498"/>
      </w:tblGrid>
      <w:tr w:rsidR="00D90D78" w:rsidRPr="00D90D78" w14:paraId="628BF0C4" w14:textId="77777777" w:rsidTr="00755B3C">
        <w:tc>
          <w:tcPr>
            <w:tcW w:w="9498" w:type="dxa"/>
            <w:shd w:val="clear" w:color="auto" w:fill="EEECE1" w:themeFill="background2"/>
            <w:vAlign w:val="center"/>
          </w:tcPr>
          <w:p w14:paraId="207278AB" w14:textId="1DE865D8" w:rsidR="00D90D78" w:rsidRPr="00D90D78" w:rsidRDefault="003C3772" w:rsidP="00755B3C">
            <w:pPr>
              <w:spacing w:before="120"/>
              <w:jc w:val="both"/>
              <w:rPr>
                <w:color w:val="000000"/>
                <w:lang w:eastAsia="cs-CZ"/>
              </w:rPr>
            </w:pPr>
            <w:r>
              <w:rPr>
                <w:b/>
                <w:szCs w:val="22"/>
              </w:rPr>
              <w:t>DB specialista</w:t>
            </w:r>
          </w:p>
        </w:tc>
      </w:tr>
      <w:tr w:rsidR="00171134" w:rsidRPr="00D90D78" w14:paraId="7AB72638" w14:textId="77777777" w:rsidTr="00502C2C">
        <w:tc>
          <w:tcPr>
            <w:tcW w:w="9498" w:type="dxa"/>
            <w:vAlign w:val="center"/>
          </w:tcPr>
          <w:p w14:paraId="5827676A" w14:textId="4032D556" w:rsidR="00171134" w:rsidRPr="00D90D78" w:rsidRDefault="001814F9" w:rsidP="00502C2C">
            <w:pPr>
              <w:spacing w:before="60" w:after="60" w:line="240" w:lineRule="auto"/>
            </w:pPr>
            <w:r w:rsidRPr="001814F9">
              <w:t xml:space="preserve">Zpracování vstupů k tvorbě dokumentace veřejné zakázky na budoucí cloudové služby SPÚ z oblasti serverových řešení na základě znalosti právních předpisů i vnitřních předpisů </w:t>
            </w:r>
            <w:r w:rsidR="00D475EC">
              <w:t>Pověřujíc</w:t>
            </w:r>
            <w:r w:rsidR="00C67630">
              <w:t>í</w:t>
            </w:r>
            <w:r w:rsidR="00D475EC">
              <w:t>ho zadavatele</w:t>
            </w:r>
            <w:r w:rsidRPr="001814F9">
              <w:t>.</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2351F06C"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r w:rsidR="003C3772">
        <w:rPr>
          <w:rFonts w:eastAsiaTheme="majorEastAsia"/>
          <w:color w:val="4A442A" w:themeColor="background2" w:themeShade="40"/>
          <w:sz w:val="28"/>
          <w:szCs w:val="28"/>
        </w:rPr>
        <w:t>Infrastrukturní a</w:t>
      </w:r>
      <w:r w:rsidR="00171134">
        <w:rPr>
          <w:rFonts w:eastAsiaTheme="majorEastAsia"/>
          <w:color w:val="4A442A" w:themeColor="background2" w:themeShade="40"/>
          <w:sz w:val="28"/>
          <w:szCs w:val="28"/>
        </w:rPr>
        <w:t>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5C6511E8" w:rsidR="006D43EB" w:rsidRPr="00091145" w:rsidRDefault="006D43EB" w:rsidP="0007369B">
            <w:pPr>
              <w:spacing w:after="160" w:line="259" w:lineRule="auto"/>
              <w:jc w:val="both"/>
            </w:pPr>
            <w:r w:rsidRPr="00D71F43">
              <w:t xml:space="preserve">Počet MD: max. </w:t>
            </w:r>
            <w:r w:rsidR="003C3772">
              <w:t>70</w:t>
            </w:r>
            <w:r w:rsidR="003C3772" w:rsidRPr="00D71F43">
              <w:t xml:space="preserve"> </w:t>
            </w:r>
            <w:r w:rsidRPr="00D71F43">
              <w:t>MD (</w:t>
            </w:r>
            <w:r w:rsidR="003C3772">
              <w:t>560</w:t>
            </w:r>
            <w:r w:rsidR="003C3772" w:rsidRPr="00D71F43">
              <w:t xml:space="preserve"> </w:t>
            </w:r>
            <w:r w:rsidRPr="00D71F43">
              <w:t>člověkohodin)</w:t>
            </w:r>
          </w:p>
        </w:tc>
      </w:tr>
    </w:tbl>
    <w:p w14:paraId="2A2125E8" w14:textId="66CFE957"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 xml:space="preserve">3.2 </w:t>
      </w:r>
      <w:r w:rsidR="003C3772">
        <w:rPr>
          <w:rFonts w:eastAsiaTheme="majorEastAsia"/>
          <w:color w:val="4A442A" w:themeColor="background2" w:themeShade="40"/>
          <w:sz w:val="28"/>
          <w:szCs w:val="28"/>
        </w:rPr>
        <w:t>Cloud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54C8A7B0" w:rsidR="00D90D78" w:rsidRPr="00091145" w:rsidRDefault="00D90D78" w:rsidP="00755B3C">
            <w:pPr>
              <w:spacing w:after="160" w:line="259" w:lineRule="auto"/>
              <w:jc w:val="both"/>
            </w:pPr>
            <w:r w:rsidRPr="00D71F43">
              <w:t xml:space="preserve">Počet MD: max. </w:t>
            </w:r>
            <w:r w:rsidR="003C3772">
              <w:t>70</w:t>
            </w:r>
            <w:r w:rsidR="003C3772" w:rsidRPr="00D71F43">
              <w:t xml:space="preserve"> </w:t>
            </w:r>
            <w:r w:rsidRPr="00D71F43">
              <w:t>MD (</w:t>
            </w:r>
            <w:r w:rsidR="003C3772">
              <w:t>560</w:t>
            </w:r>
            <w:r w:rsidR="003C3772" w:rsidRPr="00D71F43">
              <w:t xml:space="preserve"> </w:t>
            </w:r>
            <w:r w:rsidRPr="00D71F43">
              <w:t>člověkohodin)</w:t>
            </w:r>
          </w:p>
        </w:tc>
      </w:tr>
    </w:tbl>
    <w:p w14:paraId="0D560286" w14:textId="187CFA8E"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w:t>
      </w:r>
      <w:r w:rsidR="003C3772">
        <w:rPr>
          <w:rFonts w:eastAsiaTheme="majorEastAsia"/>
          <w:color w:val="4A442A" w:themeColor="background2" w:themeShade="40"/>
          <w:sz w:val="28"/>
          <w:szCs w:val="28"/>
        </w:rPr>
        <w:t>Solution architekt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2DCF52C9" w:rsidR="00D90D78" w:rsidRPr="00091145" w:rsidRDefault="00D90D78" w:rsidP="00755B3C">
            <w:pPr>
              <w:spacing w:after="160" w:line="259" w:lineRule="auto"/>
              <w:jc w:val="both"/>
            </w:pPr>
            <w:r w:rsidRPr="00D71F43">
              <w:t xml:space="preserve">Počet MD: max. </w:t>
            </w:r>
            <w:r w:rsidR="003C3772">
              <w:t>40</w:t>
            </w:r>
            <w:r w:rsidR="00171134" w:rsidRPr="00D71F43">
              <w:t xml:space="preserve"> </w:t>
            </w:r>
            <w:r w:rsidRPr="00D71F43">
              <w:t>MD (</w:t>
            </w:r>
            <w:r w:rsidR="003C3772">
              <w:t>320</w:t>
            </w:r>
            <w:r w:rsidR="003C3772" w:rsidRPr="00D71F43">
              <w:t xml:space="preserve"> </w:t>
            </w:r>
            <w:r w:rsidRPr="00D71F43">
              <w:t>člověkohodin)</w:t>
            </w:r>
          </w:p>
        </w:tc>
      </w:tr>
    </w:tbl>
    <w:p w14:paraId="488AAFF4" w14:textId="0C5C0C98"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w:t>
      </w:r>
      <w:r w:rsidR="003C3772">
        <w:rPr>
          <w:rFonts w:eastAsiaTheme="majorEastAsia"/>
          <w:color w:val="4A442A" w:themeColor="background2" w:themeShade="40"/>
          <w:sz w:val="28"/>
          <w:szCs w:val="28"/>
        </w:rPr>
        <w:t>Specialista SAN</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72063855" w:rsidR="00D90D78" w:rsidRPr="00091145" w:rsidRDefault="00D90D78" w:rsidP="00755B3C">
            <w:pPr>
              <w:spacing w:after="160" w:line="259" w:lineRule="auto"/>
              <w:jc w:val="both"/>
            </w:pPr>
            <w:r w:rsidRPr="00D71F43">
              <w:lastRenderedPageBreak/>
              <w:t xml:space="preserve">Počet MD: max. </w:t>
            </w:r>
            <w:r w:rsidR="003C3772">
              <w:t>15</w:t>
            </w:r>
            <w:r w:rsidRPr="00D71F43">
              <w:t xml:space="preserve"> MD (</w:t>
            </w:r>
            <w:r w:rsidR="003C3772">
              <w:t>120</w:t>
            </w:r>
            <w:r w:rsidR="003C3772" w:rsidRPr="00D71F43">
              <w:t xml:space="preserve"> </w:t>
            </w:r>
            <w:r w:rsidRPr="00D71F43">
              <w:t>člověkohodin)</w:t>
            </w:r>
          </w:p>
        </w:tc>
      </w:tr>
    </w:tbl>
    <w:p w14:paraId="4100E838" w14:textId="0E0DEA62" w:rsidR="003C3772" w:rsidRDefault="003C3772" w:rsidP="003C3772">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3.5 Specialista na zálohování</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3C3772" w:rsidRPr="00B70972" w14:paraId="630C6CA1"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AD9728D" w14:textId="77777777" w:rsidR="003C3772" w:rsidRPr="00B70972" w:rsidRDefault="003C3772" w:rsidP="00E51BE1">
            <w:r w:rsidRPr="00D71F43">
              <w:t>Alokace: 100</w:t>
            </w:r>
            <w:r>
              <w:t xml:space="preserve"> </w:t>
            </w:r>
            <w:r w:rsidRPr="00D71F43">
              <w:t>%</w:t>
            </w:r>
          </w:p>
        </w:tc>
      </w:tr>
      <w:tr w:rsidR="003C3772" w:rsidRPr="00091145" w14:paraId="79E47D64"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EB03B6B" w14:textId="0AD38B98" w:rsidR="003C3772" w:rsidRPr="00091145" w:rsidRDefault="003C3772" w:rsidP="00E51BE1">
            <w:pPr>
              <w:spacing w:after="160" w:line="259" w:lineRule="auto"/>
              <w:jc w:val="both"/>
            </w:pPr>
            <w:r w:rsidRPr="00D71F43">
              <w:t xml:space="preserve">Počet MD: max. </w:t>
            </w:r>
            <w:r>
              <w:t xml:space="preserve">15 </w:t>
            </w:r>
            <w:r w:rsidRPr="00D71F43">
              <w:t>MD (</w:t>
            </w:r>
            <w:r>
              <w:t>120</w:t>
            </w:r>
            <w:r w:rsidRPr="00D71F43">
              <w:t xml:space="preserve"> člověkohodin)</w:t>
            </w:r>
          </w:p>
        </w:tc>
      </w:tr>
    </w:tbl>
    <w:p w14:paraId="14E8C00B" w14:textId="53326170" w:rsidR="003C3772" w:rsidRDefault="003C3772" w:rsidP="003C3772">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3.6 Specialista síťové infrastruktury</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3C3772" w:rsidRPr="00B70972" w14:paraId="131AF0D6"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01C2742" w14:textId="77777777" w:rsidR="003C3772" w:rsidRPr="00B70972" w:rsidRDefault="003C3772" w:rsidP="00E51BE1">
            <w:r w:rsidRPr="00D71F43">
              <w:t>Alokace: 100</w:t>
            </w:r>
            <w:r>
              <w:t xml:space="preserve"> </w:t>
            </w:r>
            <w:r w:rsidRPr="00D71F43">
              <w:t>%</w:t>
            </w:r>
          </w:p>
        </w:tc>
      </w:tr>
      <w:tr w:rsidR="003C3772" w:rsidRPr="00091145" w14:paraId="1434E847"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95FDC3" w14:textId="7A77DF46" w:rsidR="003C3772" w:rsidRPr="00091145" w:rsidRDefault="003C3772" w:rsidP="00E51BE1">
            <w:pPr>
              <w:spacing w:after="160" w:line="259" w:lineRule="auto"/>
              <w:jc w:val="both"/>
            </w:pPr>
            <w:r w:rsidRPr="00D71F43">
              <w:t xml:space="preserve">Počet MD: max. </w:t>
            </w:r>
            <w:r>
              <w:t xml:space="preserve">15 </w:t>
            </w:r>
            <w:r w:rsidRPr="00D71F43">
              <w:t>MD (</w:t>
            </w:r>
            <w:r>
              <w:t>120</w:t>
            </w:r>
            <w:r w:rsidRPr="00D71F43">
              <w:t xml:space="preserve"> člověkohodin)</w:t>
            </w:r>
          </w:p>
        </w:tc>
      </w:tr>
    </w:tbl>
    <w:p w14:paraId="0250D47A" w14:textId="72788FF6" w:rsidR="003C3772" w:rsidRDefault="003C3772" w:rsidP="003C3772">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3.7 Specialista Microsoft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3C3772" w:rsidRPr="00B70972" w14:paraId="35A98951"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1F3EBCA" w14:textId="77777777" w:rsidR="003C3772" w:rsidRPr="00B70972" w:rsidRDefault="003C3772" w:rsidP="00E51BE1">
            <w:r w:rsidRPr="00D71F43">
              <w:t>Alokace: 100</w:t>
            </w:r>
            <w:r>
              <w:t xml:space="preserve"> </w:t>
            </w:r>
            <w:r w:rsidRPr="00D71F43">
              <w:t>%</w:t>
            </w:r>
          </w:p>
        </w:tc>
      </w:tr>
      <w:tr w:rsidR="003C3772" w:rsidRPr="00091145" w14:paraId="27C76CBF"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405A63E" w14:textId="0573C14B" w:rsidR="003C3772" w:rsidRPr="00091145" w:rsidRDefault="003C3772" w:rsidP="00E51BE1">
            <w:pPr>
              <w:spacing w:after="160" w:line="259" w:lineRule="auto"/>
              <w:jc w:val="both"/>
            </w:pPr>
            <w:r w:rsidRPr="00D71F43">
              <w:t xml:space="preserve">Počet MD: max. </w:t>
            </w:r>
            <w:r>
              <w:t xml:space="preserve">15 </w:t>
            </w:r>
            <w:r w:rsidRPr="00D71F43">
              <w:t>MD (</w:t>
            </w:r>
            <w:r>
              <w:t>120</w:t>
            </w:r>
            <w:r w:rsidRPr="00D71F43">
              <w:t xml:space="preserve"> člověkohodin)</w:t>
            </w:r>
          </w:p>
        </w:tc>
      </w:tr>
    </w:tbl>
    <w:p w14:paraId="550CA664" w14:textId="33FB5031" w:rsidR="003C3772" w:rsidRDefault="003C3772" w:rsidP="003C3772">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3.8 Specialista serverových řešení</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3C3772" w:rsidRPr="00B70972" w14:paraId="104D5651"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1583746" w14:textId="77777777" w:rsidR="003C3772" w:rsidRPr="00B70972" w:rsidRDefault="003C3772" w:rsidP="00E51BE1">
            <w:r w:rsidRPr="00D71F43">
              <w:t>Alokace: 100</w:t>
            </w:r>
            <w:r>
              <w:t xml:space="preserve"> </w:t>
            </w:r>
            <w:r w:rsidRPr="00D71F43">
              <w:t>%</w:t>
            </w:r>
          </w:p>
        </w:tc>
      </w:tr>
      <w:tr w:rsidR="003C3772" w:rsidRPr="00091145" w14:paraId="359C6C25" w14:textId="77777777" w:rsidTr="00E51BE1">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1F52BC2" w14:textId="5D262B1C" w:rsidR="003C3772" w:rsidRPr="00091145" w:rsidRDefault="003C3772" w:rsidP="00E51BE1">
            <w:pPr>
              <w:spacing w:after="160" w:line="259" w:lineRule="auto"/>
              <w:jc w:val="both"/>
            </w:pPr>
            <w:r w:rsidRPr="00D71F43">
              <w:t xml:space="preserve">Počet MD: max. </w:t>
            </w:r>
            <w:r>
              <w:t xml:space="preserve">15 </w:t>
            </w:r>
            <w:r w:rsidRPr="00D71F43">
              <w:t>MD (</w:t>
            </w:r>
            <w:r>
              <w:t>120</w:t>
            </w:r>
            <w:r w:rsidRPr="00D71F43">
              <w:t xml:space="preserve"> člověkohodin)</w:t>
            </w:r>
          </w:p>
        </w:tc>
      </w:tr>
    </w:tbl>
    <w:p w14:paraId="764A1621" w14:textId="4D6ECCC6"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3C3772">
        <w:rPr>
          <w:rFonts w:eastAsiaTheme="majorEastAsia"/>
          <w:color w:val="4A442A" w:themeColor="background2" w:themeShade="40"/>
          <w:sz w:val="28"/>
          <w:szCs w:val="28"/>
        </w:rPr>
        <w:t>9</w:t>
      </w:r>
      <w:r>
        <w:rPr>
          <w:rFonts w:eastAsiaTheme="majorEastAsia"/>
          <w:color w:val="4A442A" w:themeColor="background2" w:themeShade="40"/>
          <w:sz w:val="28"/>
          <w:szCs w:val="28"/>
        </w:rPr>
        <w:t xml:space="preserve"> </w:t>
      </w:r>
      <w:r w:rsidR="003C3772">
        <w:rPr>
          <w:rFonts w:eastAsiaTheme="majorEastAsia"/>
          <w:color w:val="4A442A" w:themeColor="background2" w:themeShade="40"/>
          <w:sz w:val="28"/>
          <w:szCs w:val="28"/>
        </w:rPr>
        <w:t>DB Specialista</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6260FBB2" w:rsidR="00D90D78" w:rsidRPr="00091145" w:rsidRDefault="00D90D78" w:rsidP="00755B3C">
            <w:pPr>
              <w:spacing w:after="160" w:line="259" w:lineRule="auto"/>
              <w:jc w:val="both"/>
            </w:pPr>
            <w:r w:rsidRPr="00D71F43">
              <w:t xml:space="preserve">Počet MD: max. </w:t>
            </w:r>
            <w:r w:rsidR="003C3772">
              <w:t xml:space="preserve">10 </w:t>
            </w:r>
            <w:r w:rsidRPr="00D71F43">
              <w:t>MD (</w:t>
            </w:r>
            <w:r w:rsidR="003C3772">
              <w:t>80</w:t>
            </w:r>
            <w:r w:rsidR="003C3772" w:rsidRPr="00D71F43">
              <w:t xml:space="preserve"> </w:t>
            </w:r>
            <w:r w:rsidRPr="00D71F43">
              <w:t>člověkohodin)</w:t>
            </w:r>
          </w:p>
        </w:tc>
      </w:tr>
    </w:tbl>
    <w:p w14:paraId="0E8E4740" w14:textId="48874246" w:rsidR="00D90D78" w:rsidRPr="00D90D78" w:rsidRDefault="00D90D78" w:rsidP="00D90D78">
      <w:pPr>
        <w:tabs>
          <w:tab w:val="center" w:pos="4819"/>
        </w:tabs>
        <w:rPr>
          <w:rFonts w:eastAsiaTheme="majorEastAsia"/>
          <w:sz w:val="28"/>
          <w:szCs w:val="28"/>
        </w:rPr>
        <w:sectPr w:rsidR="00D90D78" w:rsidRPr="00D90D78" w:rsidSect="00E23684">
          <w:footerReference w:type="default" r:id="rId17"/>
          <w:footerReference w:type="first" r:id="rId18"/>
          <w:footnotePr>
            <w:numFmt w:val="chicago"/>
          </w:footnotePr>
          <w:pgSz w:w="11906" w:h="16838" w:code="9"/>
          <w:pgMar w:top="1134" w:right="1134" w:bottom="1134" w:left="1134" w:header="709" w:footer="425" w:gutter="0"/>
          <w:pgNumType w:start="1"/>
          <w:cols w:space="708"/>
          <w:docGrid w:linePitch="360"/>
        </w:sectPr>
      </w:pP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61"/>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6CA6F887" w:rsidR="00D90D78" w:rsidRPr="005538A0" w:rsidRDefault="00EC56C9" w:rsidP="00755B3C">
            <w:pPr>
              <w:ind w:left="2"/>
              <w:rPr>
                <w:rFonts w:eastAsia="Calibri"/>
                <w:b/>
                <w:sz w:val="20"/>
                <w:szCs w:val="20"/>
                <w:lang w:eastAsia="cs-CZ"/>
              </w:rPr>
            </w:pPr>
            <w:r>
              <w:rPr>
                <w:rFonts w:eastAsia="Calibri"/>
                <w:sz w:val="20"/>
                <w:szCs w:val="20"/>
                <w:lang w:eastAsia="cs-CZ"/>
              </w:rPr>
              <w:t>Infrastrukturní a</w:t>
            </w:r>
            <w:r w:rsidR="00171134">
              <w:rPr>
                <w:rFonts w:eastAsia="Calibri"/>
                <w:sz w:val="20"/>
                <w:szCs w:val="20"/>
                <w:lang w:eastAsia="cs-CZ"/>
              </w:rPr>
              <w:t>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5C99575D" w:rsidR="00D90D78" w:rsidRPr="005538A0" w:rsidRDefault="00EC56C9" w:rsidP="00755B3C">
            <w:pPr>
              <w:ind w:left="2"/>
              <w:rPr>
                <w:rFonts w:eastAsia="Calibri"/>
                <w:b/>
                <w:sz w:val="20"/>
                <w:szCs w:val="20"/>
                <w:lang w:eastAsia="cs-CZ"/>
              </w:rPr>
            </w:pPr>
            <w:r>
              <w:rPr>
                <w:rFonts w:eastAsia="Calibri"/>
                <w:sz w:val="20"/>
                <w:szCs w:val="20"/>
                <w:lang w:eastAsia="cs-CZ"/>
              </w:rPr>
              <w:t>Cloud architekt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111422C5" w:rsidR="00D90D78" w:rsidRPr="00D90D78" w:rsidRDefault="00EC56C9" w:rsidP="00755B3C">
            <w:pPr>
              <w:rPr>
                <w:rFonts w:eastAsia="Calibri"/>
                <w:bCs/>
                <w:sz w:val="20"/>
                <w:szCs w:val="20"/>
                <w:lang w:eastAsia="cs-CZ"/>
              </w:rPr>
            </w:pPr>
            <w:r>
              <w:rPr>
                <w:rFonts w:eastAsia="Calibri"/>
                <w:bCs/>
                <w:sz w:val="20"/>
                <w:szCs w:val="20"/>
                <w:lang w:eastAsia="cs-CZ"/>
              </w:rPr>
              <w:t>1 osoba</w:t>
            </w:r>
          </w:p>
        </w:tc>
      </w:tr>
      <w:tr w:rsidR="00EC56C9" w14:paraId="0091A161"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40C43" w14:textId="5184CBEB" w:rsidR="00EC56C9" w:rsidRDefault="00EC56C9" w:rsidP="00EC56C9">
            <w:pPr>
              <w:ind w:left="2"/>
              <w:rPr>
                <w:rFonts w:eastAsia="Calibri"/>
                <w:sz w:val="20"/>
                <w:szCs w:val="20"/>
                <w:lang w:eastAsia="cs-CZ"/>
              </w:rPr>
            </w:pPr>
            <w:r>
              <w:rPr>
                <w:rFonts w:eastAsia="Calibri"/>
                <w:sz w:val="20"/>
                <w:szCs w:val="20"/>
                <w:lang w:eastAsia="cs-CZ"/>
              </w:rPr>
              <w:t>Solution architekt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739CF" w14:textId="730EAA0D"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5AB483A3"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A8C8F" w14:textId="3C893137" w:rsidR="00EC56C9" w:rsidRDefault="00EC56C9" w:rsidP="00EC56C9">
            <w:pPr>
              <w:ind w:left="2"/>
              <w:rPr>
                <w:rFonts w:eastAsia="Calibri"/>
                <w:sz w:val="20"/>
                <w:szCs w:val="20"/>
                <w:lang w:eastAsia="cs-CZ"/>
              </w:rPr>
            </w:pPr>
            <w:r>
              <w:rPr>
                <w:rFonts w:eastAsia="Calibri"/>
                <w:sz w:val="20"/>
                <w:szCs w:val="20"/>
                <w:lang w:eastAsia="cs-CZ"/>
              </w:rPr>
              <w:t>Specialista SAN</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F4EF3" w14:textId="5F450DB6"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6805E3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39393" w14:textId="1C5E388F" w:rsidR="00EC56C9" w:rsidRDefault="00EC56C9" w:rsidP="00EC56C9">
            <w:pPr>
              <w:ind w:left="2"/>
              <w:rPr>
                <w:rFonts w:eastAsia="Calibri"/>
                <w:sz w:val="20"/>
                <w:szCs w:val="20"/>
                <w:lang w:eastAsia="cs-CZ"/>
              </w:rPr>
            </w:pPr>
            <w:r>
              <w:rPr>
                <w:rFonts w:eastAsia="Calibri"/>
                <w:sz w:val="20"/>
                <w:szCs w:val="20"/>
                <w:lang w:eastAsia="cs-CZ"/>
              </w:rPr>
              <w:t>Specialista na zálohování</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14877" w14:textId="314BEBBD"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7D9D4125"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19BE" w14:textId="038BE9E6" w:rsidR="00EC56C9" w:rsidRDefault="00EC56C9" w:rsidP="00EC56C9">
            <w:pPr>
              <w:ind w:left="2"/>
              <w:rPr>
                <w:rFonts w:eastAsia="Calibri"/>
                <w:sz w:val="20"/>
                <w:szCs w:val="20"/>
                <w:lang w:eastAsia="cs-CZ"/>
              </w:rPr>
            </w:pPr>
            <w:r>
              <w:rPr>
                <w:rFonts w:eastAsia="Calibri"/>
                <w:sz w:val="20"/>
                <w:szCs w:val="20"/>
                <w:lang w:eastAsia="cs-CZ"/>
              </w:rPr>
              <w:t>Specialista síťové infrastruktury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7895B" w14:textId="56080669"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02E82C52"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625E9" w14:textId="239C23BD" w:rsidR="00EC56C9" w:rsidRDefault="00EC56C9" w:rsidP="00EC56C9">
            <w:pPr>
              <w:ind w:left="2"/>
              <w:rPr>
                <w:rFonts w:eastAsia="Calibri"/>
                <w:sz w:val="20"/>
                <w:szCs w:val="20"/>
                <w:lang w:eastAsia="cs-CZ"/>
              </w:rPr>
            </w:pPr>
            <w:r>
              <w:rPr>
                <w:rFonts w:eastAsia="Calibri"/>
                <w:sz w:val="20"/>
                <w:szCs w:val="20"/>
                <w:lang w:eastAsia="cs-CZ"/>
              </w:rPr>
              <w:t>Specialista Microsoft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92048" w14:textId="06D994CD"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7A176E97"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FEF43" w14:textId="1B3352CC" w:rsidR="00EC56C9" w:rsidRDefault="00EC56C9" w:rsidP="00EC56C9">
            <w:pPr>
              <w:ind w:left="2"/>
              <w:rPr>
                <w:rFonts w:eastAsia="Calibri"/>
                <w:sz w:val="20"/>
                <w:szCs w:val="20"/>
                <w:lang w:eastAsia="cs-CZ"/>
              </w:rPr>
            </w:pPr>
            <w:r>
              <w:rPr>
                <w:rFonts w:eastAsia="Calibri"/>
                <w:sz w:val="20"/>
                <w:szCs w:val="20"/>
                <w:lang w:eastAsia="cs-CZ"/>
              </w:rPr>
              <w:t>Specialista serverových řešení</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ACB55" w14:textId="7B24B841" w:rsidR="00EC56C9" w:rsidRDefault="00EC56C9" w:rsidP="00EC56C9">
            <w:pPr>
              <w:rPr>
                <w:rFonts w:eastAsia="Calibri"/>
                <w:bCs/>
                <w:sz w:val="20"/>
                <w:szCs w:val="20"/>
                <w:lang w:eastAsia="cs-CZ"/>
              </w:rPr>
            </w:pPr>
            <w:r w:rsidRPr="00D90D78">
              <w:rPr>
                <w:rFonts w:eastAsia="Calibri"/>
                <w:bCs/>
                <w:sz w:val="20"/>
                <w:szCs w:val="20"/>
                <w:lang w:eastAsia="cs-CZ"/>
              </w:rPr>
              <w:t>1 osoba</w:t>
            </w:r>
          </w:p>
        </w:tc>
      </w:tr>
      <w:tr w:rsidR="00EC56C9" w14:paraId="033CB03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9F4AB" w14:textId="2CA6D4C3" w:rsidR="00EC56C9" w:rsidRDefault="00EC56C9" w:rsidP="00EC56C9">
            <w:pPr>
              <w:ind w:left="2"/>
              <w:rPr>
                <w:rFonts w:eastAsia="Calibri"/>
                <w:sz w:val="20"/>
                <w:szCs w:val="20"/>
                <w:lang w:eastAsia="cs-CZ"/>
              </w:rPr>
            </w:pPr>
            <w:r>
              <w:rPr>
                <w:rFonts w:eastAsia="Calibri"/>
                <w:sz w:val="20"/>
                <w:szCs w:val="20"/>
                <w:lang w:eastAsia="cs-CZ"/>
              </w:rPr>
              <w:t>DB Specialista</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C0FF4" w14:textId="290D8490" w:rsidR="00EC56C9" w:rsidRDefault="00EC56C9" w:rsidP="00EC56C9">
            <w:pPr>
              <w:rPr>
                <w:rFonts w:eastAsia="Calibri"/>
                <w:bCs/>
                <w:sz w:val="20"/>
                <w:szCs w:val="20"/>
                <w:lang w:eastAsia="cs-CZ"/>
              </w:rPr>
            </w:pPr>
            <w:r w:rsidRPr="00D90D78">
              <w:rPr>
                <w:rFonts w:eastAsia="Calibri"/>
                <w:bCs/>
                <w:sz w:val="20"/>
                <w:szCs w:val="20"/>
                <w:lang w:eastAsia="cs-CZ"/>
              </w:rPr>
              <w:t>1 osoba</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lastRenderedPageBreak/>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76BF089B" w:rsidR="00D90D78" w:rsidRPr="009B376F" w:rsidRDefault="00EC56C9" w:rsidP="00755B3C">
            <w:pPr>
              <w:keepNext/>
              <w:keepLines/>
              <w:jc w:val="center"/>
              <w:rPr>
                <w:rFonts w:eastAsia="Calibri"/>
                <w:sz w:val="18"/>
                <w:szCs w:val="18"/>
                <w:lang w:eastAsia="cs-CZ"/>
              </w:rPr>
            </w:pPr>
            <w:r w:rsidRPr="00EC56C9">
              <w:rPr>
                <w:rFonts w:eastAsia="Calibri"/>
                <w:bCs/>
                <w:sz w:val="20"/>
                <w:szCs w:val="20"/>
                <w:lang w:eastAsia="cs-CZ"/>
              </w:rPr>
              <w:t>Infrastrukturní architekt</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12AE65A7" w:rsidR="00D90D78" w:rsidRPr="003627F6" w:rsidRDefault="00EC56C9" w:rsidP="00755B3C">
            <w:pPr>
              <w:keepNext/>
              <w:keepLines/>
              <w:jc w:val="center"/>
              <w:rPr>
                <w:rFonts w:eastAsia="Calibri"/>
                <w:bCs/>
                <w:sz w:val="20"/>
                <w:szCs w:val="20"/>
                <w:lang w:eastAsia="cs-CZ"/>
              </w:rPr>
            </w:pPr>
            <w:r>
              <w:rPr>
                <w:rFonts w:eastAsia="Calibri"/>
                <w:bCs/>
                <w:sz w:val="20"/>
                <w:szCs w:val="20"/>
                <w:lang w:eastAsia="cs-CZ"/>
              </w:rPr>
              <w:t>Cloud architekt</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59FAC3EE" w:rsidR="00D90D78" w:rsidRPr="009B376F" w:rsidRDefault="00EC56C9" w:rsidP="00D90D78">
            <w:pPr>
              <w:keepNext/>
              <w:keepLines/>
              <w:jc w:val="center"/>
              <w:rPr>
                <w:rFonts w:eastAsia="Calibri"/>
                <w:sz w:val="18"/>
                <w:szCs w:val="18"/>
                <w:lang w:eastAsia="cs-CZ"/>
              </w:rPr>
            </w:pPr>
            <w:r>
              <w:rPr>
                <w:rFonts w:eastAsia="Calibri"/>
                <w:bCs/>
                <w:sz w:val="20"/>
                <w:szCs w:val="20"/>
                <w:lang w:eastAsia="cs-CZ"/>
              </w:rPr>
              <w:t>Solution architekt senior</w:t>
            </w:r>
          </w:p>
        </w:tc>
        <w:tc>
          <w:tcPr>
            <w:tcW w:w="1181"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3A2E2D65" w14:textId="66416F1E" w:rsidR="00D90D78" w:rsidRPr="009B376F" w:rsidRDefault="00D90D78" w:rsidP="00755B3C">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7397D13D" w:rsidR="00D90D78" w:rsidRPr="009B376F" w:rsidRDefault="00EC56C9" w:rsidP="00755B3C">
            <w:pPr>
              <w:keepNext/>
              <w:keepLines/>
              <w:jc w:val="center"/>
              <w:rPr>
                <w:rFonts w:eastAsia="Calibri"/>
                <w:sz w:val="18"/>
                <w:szCs w:val="18"/>
                <w:lang w:eastAsia="cs-CZ"/>
              </w:rPr>
            </w:pPr>
            <w:r>
              <w:rPr>
                <w:rFonts w:eastAsia="Calibri"/>
                <w:bCs/>
                <w:sz w:val="20"/>
                <w:szCs w:val="20"/>
                <w:lang w:eastAsia="cs-CZ"/>
              </w:rPr>
              <w:t>Specialista SAN</w:t>
            </w:r>
          </w:p>
        </w:tc>
        <w:tc>
          <w:tcPr>
            <w:tcW w:w="1181"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65A2E1D3"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5.</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7EED31E9" w:rsidR="00D90D78" w:rsidRDefault="00EC56C9" w:rsidP="00755B3C">
            <w:pPr>
              <w:keepNext/>
              <w:keepLines/>
              <w:jc w:val="center"/>
              <w:rPr>
                <w:rFonts w:eastAsia="Calibri"/>
                <w:bCs/>
                <w:sz w:val="20"/>
                <w:szCs w:val="20"/>
                <w:lang w:eastAsia="cs-CZ"/>
              </w:rPr>
            </w:pPr>
            <w:r>
              <w:rPr>
                <w:rFonts w:eastAsia="Calibri"/>
                <w:bCs/>
                <w:sz w:val="20"/>
                <w:szCs w:val="20"/>
                <w:lang w:eastAsia="cs-CZ"/>
              </w:rPr>
              <w:t>Specialista na zálohování</w:t>
            </w:r>
          </w:p>
        </w:tc>
        <w:tc>
          <w:tcPr>
            <w:tcW w:w="1181"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EC56C9" w:rsidRPr="009B376F" w14:paraId="645B72B6"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3E505734" w14:textId="34E0EE22" w:rsidR="00EC56C9" w:rsidRDefault="00EC56C9" w:rsidP="00755B3C">
            <w:pPr>
              <w:keepNext/>
              <w:keepLines/>
              <w:jc w:val="center"/>
              <w:rPr>
                <w:rFonts w:eastAsia="Calibri"/>
                <w:sz w:val="18"/>
                <w:szCs w:val="18"/>
                <w:lang w:eastAsia="cs-CZ"/>
              </w:rPr>
            </w:pPr>
            <w:r>
              <w:rPr>
                <w:rFonts w:eastAsia="Calibri"/>
                <w:sz w:val="18"/>
                <w:szCs w:val="18"/>
                <w:lang w:eastAsia="cs-CZ"/>
              </w:rPr>
              <w:t>6.</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2B2E3CF5" w14:textId="4A4DE4F9" w:rsidR="00EC56C9" w:rsidRDefault="00EC56C9" w:rsidP="00755B3C">
            <w:pPr>
              <w:keepNext/>
              <w:keepLines/>
              <w:jc w:val="center"/>
              <w:rPr>
                <w:rFonts w:eastAsia="Calibri"/>
                <w:bCs/>
                <w:sz w:val="20"/>
                <w:szCs w:val="20"/>
                <w:lang w:eastAsia="cs-CZ"/>
              </w:rPr>
            </w:pPr>
            <w:r>
              <w:rPr>
                <w:rFonts w:eastAsia="Calibri"/>
                <w:bCs/>
                <w:sz w:val="20"/>
                <w:szCs w:val="20"/>
                <w:lang w:eastAsia="cs-CZ"/>
              </w:rPr>
              <w:t>Specialista síťové infrastruktury</w:t>
            </w:r>
          </w:p>
        </w:tc>
        <w:tc>
          <w:tcPr>
            <w:tcW w:w="1181" w:type="pct"/>
            <w:tcBorders>
              <w:top w:val="single" w:sz="4" w:space="0" w:color="auto"/>
              <w:left w:val="single" w:sz="4" w:space="0" w:color="auto"/>
              <w:bottom w:val="single" w:sz="4" w:space="0" w:color="auto"/>
            </w:tcBorders>
            <w:shd w:val="clear" w:color="auto" w:fill="auto"/>
            <w:vAlign w:val="center"/>
          </w:tcPr>
          <w:p w14:paraId="27E55F64" w14:textId="77777777" w:rsidR="00EC56C9" w:rsidRPr="009B376F" w:rsidRDefault="00EC56C9"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258957BF" w14:textId="77777777" w:rsidR="00EC56C9" w:rsidRPr="009B376F" w:rsidRDefault="00EC56C9"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20F7FAC1" w14:textId="77777777" w:rsidR="00EC56C9" w:rsidRPr="009B376F" w:rsidRDefault="00EC56C9" w:rsidP="00755B3C">
            <w:pPr>
              <w:keepNext/>
              <w:keepLines/>
              <w:jc w:val="center"/>
              <w:rPr>
                <w:rFonts w:asciiTheme="minorHAnsi" w:hAnsiTheme="minorHAnsi"/>
                <w:sz w:val="18"/>
                <w:szCs w:val="18"/>
                <w:highlight w:val="yellow"/>
                <w:lang w:val="en-US"/>
              </w:rPr>
            </w:pPr>
          </w:p>
        </w:tc>
      </w:tr>
      <w:tr w:rsidR="00EC56C9" w:rsidRPr="009B376F" w14:paraId="20FDF992"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1FE5959B" w14:textId="3659036F" w:rsidR="00EC56C9" w:rsidRDefault="00EC56C9" w:rsidP="00755B3C">
            <w:pPr>
              <w:keepNext/>
              <w:keepLines/>
              <w:jc w:val="center"/>
              <w:rPr>
                <w:rFonts w:eastAsia="Calibri"/>
                <w:sz w:val="18"/>
                <w:szCs w:val="18"/>
                <w:lang w:eastAsia="cs-CZ"/>
              </w:rPr>
            </w:pPr>
            <w:r>
              <w:rPr>
                <w:rFonts w:eastAsia="Calibri"/>
                <w:sz w:val="18"/>
                <w:szCs w:val="18"/>
                <w:lang w:eastAsia="cs-CZ"/>
              </w:rPr>
              <w:t>7.</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45A91335" w14:textId="73F21935" w:rsidR="00EC56C9" w:rsidRDefault="00EC56C9" w:rsidP="00755B3C">
            <w:pPr>
              <w:keepNext/>
              <w:keepLines/>
              <w:jc w:val="center"/>
              <w:rPr>
                <w:rFonts w:eastAsia="Calibri"/>
                <w:bCs/>
                <w:sz w:val="20"/>
                <w:szCs w:val="20"/>
                <w:lang w:eastAsia="cs-CZ"/>
              </w:rPr>
            </w:pPr>
            <w:r>
              <w:rPr>
                <w:rFonts w:eastAsia="Calibri"/>
                <w:bCs/>
                <w:sz w:val="20"/>
                <w:szCs w:val="20"/>
                <w:lang w:eastAsia="cs-CZ"/>
              </w:rPr>
              <w:t>Specialista Microsoft</w:t>
            </w:r>
          </w:p>
        </w:tc>
        <w:tc>
          <w:tcPr>
            <w:tcW w:w="1181" w:type="pct"/>
            <w:tcBorders>
              <w:top w:val="single" w:sz="4" w:space="0" w:color="auto"/>
              <w:left w:val="single" w:sz="4" w:space="0" w:color="auto"/>
              <w:bottom w:val="single" w:sz="4" w:space="0" w:color="auto"/>
            </w:tcBorders>
            <w:shd w:val="clear" w:color="auto" w:fill="auto"/>
            <w:vAlign w:val="center"/>
          </w:tcPr>
          <w:p w14:paraId="02529F11" w14:textId="77777777" w:rsidR="00EC56C9" w:rsidRPr="009B376F" w:rsidRDefault="00EC56C9"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36ACF53E" w14:textId="77777777" w:rsidR="00EC56C9" w:rsidRPr="009B376F" w:rsidRDefault="00EC56C9"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2449097E" w14:textId="77777777" w:rsidR="00EC56C9" w:rsidRPr="009B376F" w:rsidRDefault="00EC56C9" w:rsidP="00755B3C">
            <w:pPr>
              <w:keepNext/>
              <w:keepLines/>
              <w:jc w:val="center"/>
              <w:rPr>
                <w:rFonts w:asciiTheme="minorHAnsi" w:hAnsiTheme="minorHAnsi"/>
                <w:sz w:val="18"/>
                <w:szCs w:val="18"/>
                <w:highlight w:val="yellow"/>
                <w:lang w:val="en-US"/>
              </w:rPr>
            </w:pPr>
          </w:p>
        </w:tc>
      </w:tr>
      <w:tr w:rsidR="00EC56C9" w:rsidRPr="009B376F" w14:paraId="4510FCE2"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5370B01C" w14:textId="6E7F4D72" w:rsidR="00EC56C9" w:rsidRDefault="00EC56C9" w:rsidP="00755B3C">
            <w:pPr>
              <w:keepNext/>
              <w:keepLines/>
              <w:jc w:val="center"/>
              <w:rPr>
                <w:rFonts w:eastAsia="Calibri"/>
                <w:sz w:val="18"/>
                <w:szCs w:val="18"/>
                <w:lang w:eastAsia="cs-CZ"/>
              </w:rPr>
            </w:pPr>
            <w:r>
              <w:rPr>
                <w:rFonts w:eastAsia="Calibri"/>
                <w:sz w:val="18"/>
                <w:szCs w:val="18"/>
                <w:lang w:eastAsia="cs-CZ"/>
              </w:rPr>
              <w:t>8.</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2520F139" w14:textId="0633F6DF" w:rsidR="00EC56C9" w:rsidRDefault="00EC56C9" w:rsidP="00755B3C">
            <w:pPr>
              <w:keepNext/>
              <w:keepLines/>
              <w:jc w:val="center"/>
              <w:rPr>
                <w:rFonts w:eastAsia="Calibri"/>
                <w:bCs/>
                <w:sz w:val="20"/>
                <w:szCs w:val="20"/>
                <w:lang w:eastAsia="cs-CZ"/>
              </w:rPr>
            </w:pPr>
            <w:r>
              <w:rPr>
                <w:rFonts w:eastAsia="Calibri"/>
                <w:bCs/>
                <w:sz w:val="20"/>
                <w:szCs w:val="20"/>
                <w:lang w:eastAsia="cs-CZ"/>
              </w:rPr>
              <w:t>Specialista serverových řešení</w:t>
            </w:r>
          </w:p>
        </w:tc>
        <w:tc>
          <w:tcPr>
            <w:tcW w:w="1181" w:type="pct"/>
            <w:tcBorders>
              <w:top w:val="single" w:sz="4" w:space="0" w:color="auto"/>
              <w:left w:val="single" w:sz="4" w:space="0" w:color="auto"/>
              <w:bottom w:val="single" w:sz="4" w:space="0" w:color="auto"/>
            </w:tcBorders>
            <w:shd w:val="clear" w:color="auto" w:fill="auto"/>
            <w:vAlign w:val="center"/>
          </w:tcPr>
          <w:p w14:paraId="7BD2E362" w14:textId="77777777" w:rsidR="00EC56C9" w:rsidRPr="009B376F" w:rsidRDefault="00EC56C9"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646A11F9" w14:textId="77777777" w:rsidR="00EC56C9" w:rsidRPr="009B376F" w:rsidRDefault="00EC56C9"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54406289" w14:textId="77777777" w:rsidR="00EC56C9" w:rsidRPr="009B376F" w:rsidRDefault="00EC56C9" w:rsidP="00755B3C">
            <w:pPr>
              <w:keepNext/>
              <w:keepLines/>
              <w:jc w:val="center"/>
              <w:rPr>
                <w:rFonts w:asciiTheme="minorHAnsi" w:hAnsiTheme="minorHAnsi"/>
                <w:sz w:val="18"/>
                <w:szCs w:val="18"/>
                <w:highlight w:val="yellow"/>
                <w:lang w:val="en-US"/>
              </w:rPr>
            </w:pPr>
          </w:p>
        </w:tc>
      </w:tr>
      <w:tr w:rsidR="00EC56C9" w:rsidRPr="009B376F" w14:paraId="0040FFEB"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02028A58" w14:textId="480DD6D8" w:rsidR="00EC56C9" w:rsidRDefault="00EC56C9" w:rsidP="00755B3C">
            <w:pPr>
              <w:keepNext/>
              <w:keepLines/>
              <w:jc w:val="center"/>
              <w:rPr>
                <w:rFonts w:eastAsia="Calibri"/>
                <w:sz w:val="18"/>
                <w:szCs w:val="18"/>
                <w:lang w:eastAsia="cs-CZ"/>
              </w:rPr>
            </w:pPr>
            <w:r>
              <w:rPr>
                <w:rFonts w:eastAsia="Calibri"/>
                <w:sz w:val="18"/>
                <w:szCs w:val="18"/>
                <w:lang w:eastAsia="cs-CZ"/>
              </w:rPr>
              <w:t>9.</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3681F4BD" w14:textId="138926BF" w:rsidR="00EC56C9" w:rsidRDefault="00EC56C9" w:rsidP="00755B3C">
            <w:pPr>
              <w:keepNext/>
              <w:keepLines/>
              <w:jc w:val="center"/>
              <w:rPr>
                <w:rFonts w:eastAsia="Calibri"/>
                <w:bCs/>
                <w:sz w:val="20"/>
                <w:szCs w:val="20"/>
                <w:lang w:eastAsia="cs-CZ"/>
              </w:rPr>
            </w:pPr>
            <w:r>
              <w:rPr>
                <w:rFonts w:eastAsia="Calibri"/>
                <w:bCs/>
                <w:sz w:val="20"/>
                <w:szCs w:val="20"/>
                <w:lang w:eastAsia="cs-CZ"/>
              </w:rPr>
              <w:t>DB specialista</w:t>
            </w:r>
          </w:p>
        </w:tc>
        <w:tc>
          <w:tcPr>
            <w:tcW w:w="1181" w:type="pct"/>
            <w:tcBorders>
              <w:top w:val="single" w:sz="4" w:space="0" w:color="auto"/>
              <w:left w:val="single" w:sz="4" w:space="0" w:color="auto"/>
              <w:bottom w:val="single" w:sz="4" w:space="0" w:color="auto"/>
            </w:tcBorders>
            <w:shd w:val="clear" w:color="auto" w:fill="auto"/>
            <w:vAlign w:val="center"/>
          </w:tcPr>
          <w:p w14:paraId="3296B4EE" w14:textId="77777777" w:rsidR="00EC56C9" w:rsidRPr="009B376F" w:rsidRDefault="00EC56C9"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AA7D6C4" w14:textId="77777777" w:rsidR="00EC56C9" w:rsidRPr="009B376F" w:rsidRDefault="00EC56C9"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73E701E7" w14:textId="77777777" w:rsidR="00EC56C9" w:rsidRPr="009B376F" w:rsidRDefault="00EC56C9"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EC56C9"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3E4ED229" w:rsidR="00D90D78" w:rsidRPr="00EC56C9" w:rsidRDefault="00EC56C9" w:rsidP="00E93A02">
            <w:pPr>
              <w:ind w:left="2"/>
              <w:rPr>
                <w:b/>
                <w:bCs/>
                <w:sz w:val="20"/>
                <w:szCs w:val="20"/>
              </w:rPr>
            </w:pPr>
            <w:r w:rsidRPr="00EC56C9">
              <w:rPr>
                <w:b/>
                <w:bCs/>
                <w:sz w:val="20"/>
                <w:szCs w:val="20"/>
              </w:rPr>
              <w:t>Infrastrukturní architekt</w:t>
            </w:r>
          </w:p>
        </w:tc>
      </w:tr>
      <w:tr w:rsidR="009B3A1E" w:rsidRPr="00EC56C9"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1DE5E9A9" w:rsidR="009B3A1E" w:rsidRPr="00EC56C9" w:rsidRDefault="00EC56C9" w:rsidP="009B3A1E">
            <w:pPr>
              <w:ind w:left="2"/>
              <w:rPr>
                <w:sz w:val="20"/>
                <w:szCs w:val="20"/>
              </w:rPr>
            </w:pPr>
            <w:r w:rsidRPr="00EC56C9">
              <w:rPr>
                <w:sz w:val="20"/>
                <w:szCs w:val="20"/>
              </w:rPr>
              <w:t>Minimálně 3 roky praxe na pozici Infrastrukturní architekt</w:t>
            </w:r>
          </w:p>
        </w:tc>
      </w:tr>
      <w:tr w:rsidR="009B3A1E" w:rsidRPr="00EC56C9"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2C56E592" w:rsidR="009B3A1E" w:rsidRPr="00EC56C9" w:rsidRDefault="00EC56C9" w:rsidP="009B3A1E">
            <w:pPr>
              <w:ind w:left="2"/>
              <w:rPr>
                <w:sz w:val="20"/>
                <w:szCs w:val="20"/>
              </w:rPr>
            </w:pPr>
            <w:r w:rsidRPr="00EC56C9">
              <w:rPr>
                <w:sz w:val="20"/>
                <w:szCs w:val="20"/>
              </w:rPr>
              <w:t>Minimálně řádně ukončené středoškolské vzdělání s maturitou</w:t>
            </w:r>
          </w:p>
        </w:tc>
      </w:tr>
      <w:tr w:rsidR="0041666F" w:rsidRPr="00EC56C9"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1CB1DD45" w:rsidR="0041666F" w:rsidRPr="00EC56C9" w:rsidRDefault="00EC56C9" w:rsidP="009B3A1E">
            <w:pPr>
              <w:ind w:left="2"/>
              <w:rPr>
                <w:sz w:val="20"/>
                <w:szCs w:val="20"/>
              </w:rPr>
            </w:pPr>
            <w:r w:rsidRPr="00EC56C9">
              <w:rPr>
                <w:sz w:val="20"/>
                <w:szCs w:val="20"/>
              </w:rPr>
              <w:t>Znalost standardů a benchmarků CIS, NIST</w:t>
            </w:r>
          </w:p>
        </w:tc>
      </w:tr>
      <w:tr w:rsidR="009B3A1E" w:rsidRPr="00EC56C9"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1AE834DB" w:rsidR="009B3A1E" w:rsidRPr="00EC56C9" w:rsidRDefault="00EC56C9" w:rsidP="009B3A1E">
            <w:pPr>
              <w:ind w:left="2"/>
              <w:rPr>
                <w:sz w:val="20"/>
                <w:szCs w:val="20"/>
                <w:lang w:eastAsia="cs-CZ"/>
              </w:rPr>
            </w:pPr>
            <w:r w:rsidRPr="00EC56C9">
              <w:rPr>
                <w:sz w:val="20"/>
                <w:szCs w:val="20"/>
              </w:rPr>
              <w:t>Zkušenost s OS Linux, Windows</w:t>
            </w:r>
          </w:p>
        </w:tc>
      </w:tr>
      <w:tr w:rsidR="00EC56C9" w:rsidRPr="00EC56C9" w14:paraId="1E6B9D16"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7C07C41" w14:textId="38FA68B0" w:rsidR="00EC56C9" w:rsidRPr="00EC56C9" w:rsidRDefault="00EC56C9" w:rsidP="00EC56C9">
            <w:pPr>
              <w:ind w:left="2"/>
              <w:rPr>
                <w:sz w:val="20"/>
                <w:szCs w:val="20"/>
              </w:rPr>
            </w:pPr>
            <w:r w:rsidRPr="00EC56C9">
              <w:rPr>
                <w:sz w:val="20"/>
                <w:szCs w:val="20"/>
              </w:rPr>
              <w:lastRenderedPageBreak/>
              <w:t xml:space="preserve">Zkušenost s Virtualizací a kontejnery WM </w:t>
            </w:r>
          </w:p>
        </w:tc>
      </w:tr>
      <w:tr w:rsidR="00EC56C9" w:rsidRPr="00EC56C9" w14:paraId="3CFDE219"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164A43E" w14:textId="78940677" w:rsidR="00EC56C9" w:rsidRPr="00EC56C9" w:rsidRDefault="00EC56C9" w:rsidP="00EC56C9">
            <w:pPr>
              <w:ind w:left="2"/>
              <w:rPr>
                <w:sz w:val="20"/>
                <w:szCs w:val="20"/>
              </w:rPr>
            </w:pPr>
            <w:r w:rsidRPr="00EC56C9">
              <w:rPr>
                <w:sz w:val="20"/>
                <w:szCs w:val="20"/>
              </w:rPr>
              <w:t>Zkušenost s AD, AAD, Exchange</w:t>
            </w:r>
          </w:p>
        </w:tc>
      </w:tr>
      <w:tr w:rsidR="00EC56C9" w:rsidRPr="00EC56C9" w14:paraId="029CC718"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87E5C03" w14:textId="34E2DC3C" w:rsidR="00EC56C9" w:rsidRPr="00EC56C9" w:rsidRDefault="00EC56C9" w:rsidP="00EC56C9">
            <w:pPr>
              <w:ind w:left="2"/>
              <w:rPr>
                <w:sz w:val="20"/>
                <w:szCs w:val="20"/>
              </w:rPr>
            </w:pPr>
            <w:r w:rsidRPr="00EC56C9">
              <w:rPr>
                <w:sz w:val="20"/>
                <w:szCs w:val="20"/>
              </w:rPr>
              <w:t>Znalost DB platforem, Zálohování, Obnovení</w:t>
            </w:r>
          </w:p>
        </w:tc>
      </w:tr>
      <w:tr w:rsidR="00EC56C9" w:rsidRPr="00EC56C9" w14:paraId="1761A21D"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F241C62" w14:textId="3ED9EA1E" w:rsidR="00EC56C9" w:rsidRPr="00EC56C9" w:rsidRDefault="00EC56C9" w:rsidP="009B3A1E">
            <w:pPr>
              <w:ind w:left="2"/>
              <w:rPr>
                <w:sz w:val="20"/>
                <w:szCs w:val="20"/>
                <w:lang w:eastAsia="cs-CZ"/>
              </w:rPr>
            </w:pPr>
            <w:r w:rsidRPr="00EC56C9">
              <w:rPr>
                <w:sz w:val="20"/>
                <w:szCs w:val="20"/>
              </w:rPr>
              <w:t>Znalost log management a monitoring platforem (Zabbix, Elastic)</w:t>
            </w:r>
          </w:p>
        </w:tc>
      </w:tr>
      <w:tr w:rsidR="00EC56C9" w:rsidRPr="00EC56C9" w14:paraId="099476D5"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EEDF31C" w14:textId="39873513" w:rsidR="00EC56C9" w:rsidRPr="00EC56C9" w:rsidRDefault="00EC56C9" w:rsidP="00EC56C9">
            <w:pPr>
              <w:ind w:left="2"/>
              <w:rPr>
                <w:sz w:val="20"/>
                <w:szCs w:val="20"/>
              </w:rPr>
            </w:pPr>
            <w:r w:rsidRPr="00EC56C9">
              <w:rPr>
                <w:sz w:val="20"/>
                <w:szCs w:val="20"/>
              </w:rPr>
              <w:t>Znalost síťových platforem Cisco, Forti apod.</w:t>
            </w:r>
          </w:p>
        </w:tc>
      </w:tr>
      <w:tr w:rsidR="00EC56C9" w:rsidRPr="00EC56C9" w14:paraId="06F194A5"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068DBF53" w14:textId="437602A4" w:rsidR="00EC56C9" w:rsidRPr="00EC56C9" w:rsidRDefault="00EC56C9" w:rsidP="00EC56C9">
            <w:pPr>
              <w:ind w:left="2"/>
              <w:rPr>
                <w:sz w:val="20"/>
                <w:szCs w:val="20"/>
              </w:rPr>
            </w:pPr>
            <w:r w:rsidRPr="00EC56C9">
              <w:rPr>
                <w:sz w:val="20"/>
                <w:szCs w:val="20"/>
              </w:rPr>
              <w:t xml:space="preserve">Zkušenost s modelováním infrastrukturní vrstvy v case nástroji Sparx EA  </w:t>
            </w:r>
          </w:p>
        </w:tc>
      </w:tr>
      <w:tr w:rsidR="007E4717" w:rsidRPr="00EC56C9" w14:paraId="2563E994"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F71A215" w14:textId="5940879B" w:rsidR="007E4717" w:rsidRPr="00EC56C9" w:rsidRDefault="00EC56C9" w:rsidP="009B3A1E">
            <w:pPr>
              <w:ind w:left="2"/>
              <w:rPr>
                <w:sz w:val="20"/>
                <w:szCs w:val="20"/>
                <w:lang w:eastAsia="cs-CZ"/>
              </w:rPr>
            </w:pPr>
            <w:r w:rsidRPr="00EC56C9">
              <w:rPr>
                <w:sz w:val="20"/>
                <w:szCs w:val="20"/>
                <w:lang w:eastAsia="cs-CZ"/>
              </w:rPr>
              <w:t>Znalost českého nebo slovenského jazyka, včetně odborné terminologie týkající se předmětu Veřejné zakázky (písemný i mluvený projev), znalost tvorby podkladů, výstupů a další dokumentace na odborné úrovni v českém, případně slovenském jazyce</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60DD8405" w:rsidR="00461A80" w:rsidRPr="00EE59BE" w:rsidRDefault="00EC56C9" w:rsidP="00CE6680">
            <w:pPr>
              <w:spacing w:before="240" w:after="240" w:line="240" w:lineRule="auto"/>
              <w:jc w:val="both"/>
              <w:rPr>
                <w:sz w:val="20"/>
                <w:szCs w:val="20"/>
              </w:rPr>
            </w:pPr>
            <w:r w:rsidRPr="00536109">
              <w:rPr>
                <w:bCs/>
                <w:sz w:val="20"/>
                <w:szCs w:val="20"/>
                <w:lang w:eastAsia="cs-CZ"/>
              </w:rPr>
              <w:t xml:space="preserve">Účast na minimálně 2 ICT projektech v oblasti sektoru </w:t>
            </w:r>
            <w:r w:rsidRPr="00536109">
              <w:rPr>
                <w:i/>
                <w:sz w:val="20"/>
                <w:szCs w:val="20"/>
              </w:rPr>
              <w:t xml:space="preserve">Telekomunikace </w:t>
            </w:r>
            <w:r w:rsidRPr="00536109">
              <w:rPr>
                <w:iCs/>
                <w:sz w:val="20"/>
                <w:szCs w:val="20"/>
              </w:rPr>
              <w:t>nebo</w:t>
            </w:r>
            <w:r w:rsidRPr="00536109">
              <w:rPr>
                <w:i/>
                <w:sz w:val="20"/>
                <w:szCs w:val="20"/>
              </w:rPr>
              <w:t xml:space="preserve"> Bankovnictví </w:t>
            </w:r>
            <w:r w:rsidRPr="00536109">
              <w:rPr>
                <w:iCs/>
                <w:sz w:val="20"/>
                <w:szCs w:val="20"/>
              </w:rPr>
              <w:t>nebo</w:t>
            </w:r>
            <w:r w:rsidRPr="00536109">
              <w:rPr>
                <w:i/>
                <w:sz w:val="20"/>
                <w:szCs w:val="20"/>
              </w:rPr>
              <w:t xml:space="preserve"> Energetika </w:t>
            </w:r>
            <w:r w:rsidRPr="00536109">
              <w:rPr>
                <w:iCs/>
                <w:sz w:val="20"/>
                <w:szCs w:val="20"/>
              </w:rPr>
              <w:t>nebo</w:t>
            </w:r>
            <w:r w:rsidRPr="00536109">
              <w:rPr>
                <w:i/>
                <w:sz w:val="20"/>
                <w:szCs w:val="20"/>
              </w:rPr>
              <w:t xml:space="preserve"> Veřejný sektor,</w:t>
            </w:r>
            <w:r w:rsidRPr="00536109">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536109">
              <w:rPr>
                <w:bCs/>
                <w:sz w:val="20"/>
                <w:szCs w:val="20"/>
                <w:lang w:eastAsia="cs-CZ"/>
              </w:rPr>
              <w:t>za uvedené období</w:t>
            </w:r>
            <w:r>
              <w:rPr>
                <w:rFonts w:ascii="Calibri" w:hAnsi="Calibri" w:cs="Calibri"/>
                <w:bCs/>
                <w:sz w:val="20"/>
                <w:szCs w:val="20"/>
                <w:lang w:eastAsia="cs-CZ"/>
              </w:rPr>
              <w:t>.</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C061E2"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0543EB29" w:rsidR="00E93A02" w:rsidRPr="00C061E2" w:rsidRDefault="00C061E2" w:rsidP="00E93A02">
            <w:pPr>
              <w:ind w:left="2"/>
              <w:rPr>
                <w:b/>
                <w:bCs/>
                <w:sz w:val="20"/>
                <w:szCs w:val="20"/>
              </w:rPr>
            </w:pPr>
            <w:r w:rsidRPr="00C061E2">
              <w:rPr>
                <w:b/>
                <w:bCs/>
                <w:sz w:val="20"/>
                <w:szCs w:val="20"/>
              </w:rPr>
              <w:t>Cloud architekt</w:t>
            </w:r>
          </w:p>
        </w:tc>
      </w:tr>
      <w:tr w:rsidR="00E93A02" w:rsidRPr="00C061E2"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50307FD9" w:rsidR="00E93A02" w:rsidRPr="00C061E2" w:rsidRDefault="00C061E2" w:rsidP="00755B3C">
            <w:pPr>
              <w:ind w:left="2"/>
              <w:rPr>
                <w:sz w:val="20"/>
                <w:szCs w:val="20"/>
              </w:rPr>
            </w:pPr>
            <w:r w:rsidRPr="00C061E2">
              <w:rPr>
                <w:sz w:val="20"/>
                <w:szCs w:val="20"/>
              </w:rPr>
              <w:t>Minimálně 5 let zkušeností na pozici Cloud architekt</w:t>
            </w:r>
          </w:p>
        </w:tc>
      </w:tr>
      <w:tr w:rsidR="00E93A02" w:rsidRPr="00C061E2"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2B98BEBD" w:rsidR="00E93A02" w:rsidRPr="00C061E2" w:rsidRDefault="0041666F" w:rsidP="00755B3C">
            <w:pPr>
              <w:ind w:left="2"/>
              <w:rPr>
                <w:sz w:val="20"/>
                <w:szCs w:val="20"/>
              </w:rPr>
            </w:pPr>
            <w:r w:rsidRPr="00C061E2">
              <w:rPr>
                <w:sz w:val="20"/>
                <w:szCs w:val="20"/>
              </w:rPr>
              <w:t>Minimálně řádně ukončené středoškolské vzdělání s maturitou</w:t>
            </w:r>
          </w:p>
        </w:tc>
      </w:tr>
      <w:tr w:rsidR="00E93A02" w:rsidRPr="00C061E2"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6FA57B60" w:rsidR="00E93A02" w:rsidRPr="00C061E2" w:rsidRDefault="00C061E2" w:rsidP="00755B3C">
            <w:pPr>
              <w:ind w:left="2"/>
              <w:rPr>
                <w:sz w:val="20"/>
                <w:szCs w:val="20"/>
                <w:lang w:eastAsia="cs-CZ"/>
              </w:rPr>
            </w:pPr>
            <w:r w:rsidRPr="00C061E2">
              <w:rPr>
                <w:rFonts w:eastAsia="Times New Roman"/>
                <w:sz w:val="20"/>
                <w:szCs w:val="20"/>
                <w:lang w:eastAsia="cs-CZ"/>
              </w:rPr>
              <w:t>Znalost Microsoft Azure</w:t>
            </w:r>
          </w:p>
        </w:tc>
      </w:tr>
      <w:tr w:rsidR="0041666F" w:rsidRPr="00C061E2" w14:paraId="06F4C29E"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408D474A" w14:textId="3A7B0005" w:rsidR="0041666F" w:rsidRPr="00C061E2" w:rsidRDefault="00C061E2" w:rsidP="00755B3C">
            <w:pPr>
              <w:ind w:left="2"/>
              <w:rPr>
                <w:sz w:val="20"/>
                <w:szCs w:val="20"/>
              </w:rPr>
            </w:pPr>
            <w:r w:rsidRPr="00C061E2">
              <w:rPr>
                <w:sz w:val="20"/>
                <w:szCs w:val="20"/>
              </w:rPr>
              <w:t>Znalost některé z oblastí: DevOps, datové modelování a datová uložiště, DWH/BI, Big Data, programovací a skriptovací jazyk, operační systémy</w:t>
            </w:r>
          </w:p>
        </w:tc>
      </w:tr>
      <w:tr w:rsidR="0041666F" w:rsidRPr="00C061E2" w14:paraId="569A0455"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EF921FF" w14:textId="1BBC9A42" w:rsidR="0041666F" w:rsidRPr="00C061E2" w:rsidRDefault="00C061E2" w:rsidP="00755B3C">
            <w:pPr>
              <w:ind w:left="2"/>
              <w:rPr>
                <w:sz w:val="20"/>
                <w:szCs w:val="20"/>
              </w:rPr>
            </w:pPr>
            <w:r w:rsidRPr="00C061E2">
              <w:rPr>
                <w:sz w:val="20"/>
                <w:szCs w:val="20"/>
              </w:rPr>
              <w:t>Znalost bezpečnostních standardů</w:t>
            </w:r>
          </w:p>
        </w:tc>
      </w:tr>
      <w:tr w:rsidR="00E93A02" w:rsidRPr="00C061E2" w14:paraId="4A46AAEF"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390562C3" w14:textId="77777777" w:rsidR="00C061E2" w:rsidRPr="00C061E2" w:rsidRDefault="00C061E2" w:rsidP="00C061E2">
            <w:pPr>
              <w:spacing w:after="60"/>
              <w:ind w:left="2"/>
              <w:rPr>
                <w:sz w:val="20"/>
                <w:szCs w:val="20"/>
              </w:rPr>
            </w:pPr>
            <w:r w:rsidRPr="00C061E2">
              <w:rPr>
                <w:sz w:val="20"/>
                <w:szCs w:val="20"/>
              </w:rPr>
              <w:t xml:space="preserve">Znalost některého z kódů: </w:t>
            </w:r>
          </w:p>
          <w:p w14:paraId="11B43AF6" w14:textId="38E588E8" w:rsidR="00E93A02" w:rsidRPr="00C061E2" w:rsidRDefault="00C061E2" w:rsidP="00C061E2">
            <w:pPr>
              <w:ind w:left="2"/>
              <w:rPr>
                <w:sz w:val="20"/>
                <w:szCs w:val="20"/>
                <w:lang w:eastAsia="cs-CZ"/>
              </w:rPr>
            </w:pPr>
            <w:r w:rsidRPr="00C061E2">
              <w:rPr>
                <w:sz w:val="20"/>
                <w:szCs w:val="20"/>
              </w:rPr>
              <w:t>C#, Python, Java, JavaScript, SQL</w:t>
            </w:r>
          </w:p>
        </w:tc>
      </w:tr>
      <w:tr w:rsidR="00C061E2" w:rsidRPr="00C061E2" w14:paraId="3FC12680"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35CACA56" w14:textId="3F2A964F" w:rsidR="00C061E2" w:rsidRPr="00C061E2" w:rsidRDefault="00C061E2" w:rsidP="00C061E2">
            <w:pPr>
              <w:ind w:left="2"/>
              <w:rPr>
                <w:sz w:val="20"/>
                <w:szCs w:val="20"/>
                <w:lang w:eastAsia="cs-CZ"/>
              </w:rPr>
            </w:pPr>
            <w:r w:rsidRPr="00C061E2">
              <w:rPr>
                <w:sz w:val="20"/>
                <w:szCs w:val="20"/>
              </w:rPr>
              <w:t>Znalost některé z oblastí: správa konfiguraci serveru, cloudová infrastruktura</w:t>
            </w:r>
          </w:p>
        </w:tc>
      </w:tr>
      <w:tr w:rsidR="0041666F" w:rsidRPr="00C061E2" w14:paraId="0C0CD9B2"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7347296B" w14:textId="58C1FD81" w:rsidR="0041666F" w:rsidRPr="00C061E2" w:rsidRDefault="00C061E2" w:rsidP="00755B3C">
            <w:pPr>
              <w:ind w:left="2"/>
              <w:rPr>
                <w:sz w:val="20"/>
                <w:szCs w:val="20"/>
              </w:rPr>
            </w:pPr>
            <w:r w:rsidRPr="00C061E2">
              <w:rPr>
                <w:sz w:val="20"/>
                <w:szCs w:val="20"/>
              </w:rPr>
              <w:lastRenderedPageBreak/>
              <w:t>Znalost českého nebo slovenského jazyka, včetně odborné terminologie týkající se předmětu Veřejné zakázky (písemný i mluvený projev).</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C061E2"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3F0E1C51" w:rsidR="00E93A02" w:rsidRPr="00C061E2" w:rsidRDefault="00C061E2" w:rsidP="00755B3C">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C061E2">
              <w:rPr>
                <w:bCs/>
                <w:sz w:val="20"/>
                <w:szCs w:val="20"/>
                <w:lang w:eastAsia="cs-CZ"/>
              </w:rPr>
              <w:t>za uvedené období.</w:t>
            </w:r>
          </w:p>
        </w:tc>
      </w:tr>
    </w:tbl>
    <w:p w14:paraId="160336C9" w14:textId="66AE789E"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3.3</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481214B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4597CB6" w14:textId="2E1610B7" w:rsidR="00C061E2" w:rsidRPr="00E93A02" w:rsidRDefault="00C061E2" w:rsidP="00E51BE1">
            <w:pPr>
              <w:ind w:left="2"/>
              <w:rPr>
                <w:b/>
                <w:bCs/>
                <w:sz w:val="20"/>
                <w:szCs w:val="20"/>
              </w:rPr>
            </w:pPr>
            <w:r>
              <w:rPr>
                <w:b/>
                <w:bCs/>
                <w:sz w:val="20"/>
                <w:szCs w:val="20"/>
              </w:rPr>
              <w:t>Solution architekt senior</w:t>
            </w:r>
          </w:p>
        </w:tc>
      </w:tr>
      <w:tr w:rsidR="00C061E2" w:rsidRPr="00C061E2" w14:paraId="6213B72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8B20FC3" w14:textId="22D33948" w:rsidR="00C061E2" w:rsidRPr="00C061E2" w:rsidRDefault="00C061E2" w:rsidP="00E51BE1">
            <w:pPr>
              <w:ind w:left="2"/>
              <w:rPr>
                <w:sz w:val="20"/>
                <w:szCs w:val="20"/>
              </w:rPr>
            </w:pPr>
            <w:r w:rsidRPr="00C061E2">
              <w:rPr>
                <w:sz w:val="20"/>
                <w:szCs w:val="20"/>
              </w:rPr>
              <w:t>Minimálně 10 let praxe v oboru Solution architektury, s návrhem a realizací řešení/projektů pro zákazníky s více než 250 koncových uživatelů</w:t>
            </w:r>
          </w:p>
        </w:tc>
      </w:tr>
      <w:tr w:rsidR="00C061E2" w:rsidRPr="00C061E2" w14:paraId="3137D833"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2965609B" w14:textId="77777777" w:rsidR="00C061E2" w:rsidRPr="00C061E2" w:rsidRDefault="00C061E2" w:rsidP="00E51BE1">
            <w:pPr>
              <w:ind w:left="2"/>
              <w:rPr>
                <w:sz w:val="20"/>
                <w:szCs w:val="20"/>
              </w:rPr>
            </w:pPr>
            <w:r w:rsidRPr="00C061E2">
              <w:rPr>
                <w:sz w:val="20"/>
                <w:szCs w:val="20"/>
              </w:rPr>
              <w:t>Minimálně řádně ukončené středoškolské vzdělání s maturitou</w:t>
            </w:r>
          </w:p>
        </w:tc>
      </w:tr>
      <w:tr w:rsidR="00C061E2" w:rsidRPr="00C061E2" w14:paraId="03C5037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66DF7B7" w14:textId="7AB14BBE" w:rsidR="00C061E2" w:rsidRPr="00C061E2" w:rsidRDefault="00C061E2" w:rsidP="00E51BE1">
            <w:pPr>
              <w:ind w:left="2"/>
              <w:rPr>
                <w:sz w:val="20"/>
                <w:szCs w:val="20"/>
                <w:lang w:eastAsia="cs-CZ"/>
              </w:rPr>
            </w:pPr>
            <w:r w:rsidRPr="00C061E2">
              <w:rPr>
                <w:rFonts w:eastAsia="Times New Roman"/>
                <w:sz w:val="20"/>
                <w:szCs w:val="20"/>
                <w:lang w:eastAsia="cs-CZ"/>
              </w:rPr>
              <w:t>Znalost vhodných nástrojů, včetně logických modelů komponent a rozhraní</w:t>
            </w:r>
          </w:p>
        </w:tc>
      </w:tr>
      <w:tr w:rsidR="00C061E2" w:rsidRPr="00C061E2" w14:paraId="51A41F16"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823D4B6" w14:textId="1509AB7A" w:rsidR="00C061E2" w:rsidRPr="00C061E2" w:rsidRDefault="00C061E2" w:rsidP="00E51BE1">
            <w:pPr>
              <w:ind w:left="2"/>
              <w:rPr>
                <w:sz w:val="20"/>
                <w:szCs w:val="20"/>
              </w:rPr>
            </w:pPr>
            <w:r w:rsidRPr="00C061E2">
              <w:rPr>
                <w:sz w:val="20"/>
                <w:szCs w:val="20"/>
              </w:rPr>
              <w:t>Znalost nástroje Enterprise architect</w:t>
            </w:r>
          </w:p>
        </w:tc>
      </w:tr>
      <w:tr w:rsidR="00C061E2" w:rsidRPr="00C061E2" w14:paraId="3B2AC658"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0496816" w14:textId="504F29E3" w:rsidR="00C061E2" w:rsidRPr="00C061E2" w:rsidRDefault="00C061E2" w:rsidP="00E51BE1">
            <w:pPr>
              <w:ind w:left="2"/>
              <w:rPr>
                <w:sz w:val="20"/>
                <w:szCs w:val="20"/>
              </w:rPr>
            </w:pPr>
            <w:r w:rsidRPr="00C061E2">
              <w:rPr>
                <w:sz w:val="20"/>
                <w:szCs w:val="20"/>
              </w:rPr>
              <w:t>Znalost počítačových systémů, operačních systémů, bezpečnostních opatření systému, správy databází a webových platforem</w:t>
            </w:r>
          </w:p>
        </w:tc>
      </w:tr>
      <w:tr w:rsidR="00C061E2" w:rsidRPr="00C061E2" w14:paraId="14168DBC"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25D46C6" w14:textId="77777777" w:rsidR="00C061E2" w:rsidRPr="00C061E2" w:rsidRDefault="00C061E2" w:rsidP="00C061E2">
            <w:pPr>
              <w:spacing w:after="60"/>
              <w:ind w:left="2"/>
              <w:rPr>
                <w:sz w:val="20"/>
                <w:szCs w:val="20"/>
              </w:rPr>
            </w:pPr>
            <w:r w:rsidRPr="00C061E2">
              <w:rPr>
                <w:sz w:val="20"/>
                <w:szCs w:val="20"/>
              </w:rPr>
              <w:t xml:space="preserve">Zkušenost se specifikaci komponent </w:t>
            </w:r>
          </w:p>
          <w:p w14:paraId="7307FA34" w14:textId="5F710048" w:rsidR="00C061E2" w:rsidRPr="00C061E2" w:rsidRDefault="00C061E2" w:rsidP="00C061E2">
            <w:pPr>
              <w:ind w:left="2"/>
              <w:rPr>
                <w:sz w:val="20"/>
                <w:szCs w:val="20"/>
                <w:lang w:eastAsia="cs-CZ"/>
              </w:rPr>
            </w:pPr>
            <w:r w:rsidRPr="00C061E2">
              <w:rPr>
                <w:sz w:val="20"/>
                <w:szCs w:val="20"/>
              </w:rPr>
              <w:t>a rozpracováním do detailních návrhů pro implementaci. Modelování návrhů v Archimate a UML ve Sparx EA.</w:t>
            </w:r>
          </w:p>
        </w:tc>
      </w:tr>
      <w:tr w:rsidR="00C061E2" w:rsidRPr="00C061E2" w14:paraId="2C1B90E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0482E0D" w14:textId="377BA7CD" w:rsidR="00C061E2" w:rsidRPr="00C061E2" w:rsidRDefault="00C061E2" w:rsidP="00E51BE1">
            <w:pPr>
              <w:ind w:left="2"/>
              <w:rPr>
                <w:sz w:val="20"/>
                <w:szCs w:val="20"/>
              </w:rPr>
            </w:pPr>
            <w:r w:rsidRPr="00C061E2">
              <w:rPr>
                <w:sz w:val="20"/>
                <w:szCs w:val="20"/>
              </w:rPr>
              <w:t>Znalost českého nebo slovenského jazyka, včetně odborné terminologie týkající se předmětu Veřejné zakázky (písemný i mluvený projev).</w:t>
            </w:r>
          </w:p>
        </w:tc>
      </w:tr>
    </w:tbl>
    <w:p w14:paraId="3891A749"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03571F25"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6CB610E"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38E17F73"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405285BD" w14:textId="04AFFFA0" w:rsidR="00C061E2" w:rsidRPr="00C061E2" w:rsidRDefault="00C061E2" w:rsidP="00E51BE1">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z toho předmětem 1 z uvedených ICT projektů byla realizace nebo podpora informačního systému pro minimálně 250 koncových uživatelů), přičemž účast na každém z projektů trvala minimálně 12 měsíců a zároveň práce Odborné role na každém z projektů odpovídala rozsahu minimálně </w:t>
            </w:r>
            <w:r w:rsidR="00536109" w:rsidRPr="00536109">
              <w:rPr>
                <w:bCs/>
                <w:sz w:val="20"/>
                <w:szCs w:val="20"/>
                <w:lang w:eastAsia="cs-CZ"/>
              </w:rPr>
              <w:t xml:space="preserve">36 člověkohodin </w:t>
            </w:r>
            <w:r w:rsidRPr="00C061E2">
              <w:rPr>
                <w:bCs/>
                <w:sz w:val="20"/>
                <w:szCs w:val="20"/>
                <w:lang w:eastAsia="cs-CZ"/>
              </w:rPr>
              <w:t>za uvedené období.</w:t>
            </w:r>
          </w:p>
        </w:tc>
      </w:tr>
    </w:tbl>
    <w:p w14:paraId="1E69CD95" w14:textId="77777777" w:rsidR="00762177" w:rsidRDefault="00762177" w:rsidP="00C061E2">
      <w:pPr>
        <w:pStyle w:val="RLTextlnkuslovan"/>
        <w:numPr>
          <w:ilvl w:val="0"/>
          <w:numId w:val="0"/>
        </w:numPr>
        <w:spacing w:before="360" w:after="240" w:line="240" w:lineRule="auto"/>
        <w:jc w:val="left"/>
        <w:rPr>
          <w:b/>
          <w:sz w:val="24"/>
          <w:szCs w:val="24"/>
        </w:rPr>
      </w:pPr>
      <w:r>
        <w:rPr>
          <w:b/>
          <w:sz w:val="24"/>
          <w:szCs w:val="24"/>
        </w:rPr>
        <w:br w:type="page"/>
      </w:r>
    </w:p>
    <w:p w14:paraId="060E23F2" w14:textId="12533D78"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lastRenderedPageBreak/>
        <w:t>3.4</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C061E2" w14:paraId="0CF91597"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785A433" w14:textId="4829DE6B" w:rsidR="00C061E2" w:rsidRPr="00C061E2" w:rsidRDefault="00C061E2" w:rsidP="00E51BE1">
            <w:pPr>
              <w:ind w:left="2"/>
              <w:rPr>
                <w:b/>
                <w:bCs/>
                <w:sz w:val="20"/>
                <w:szCs w:val="20"/>
              </w:rPr>
            </w:pPr>
            <w:r w:rsidRPr="00C061E2">
              <w:rPr>
                <w:b/>
                <w:bCs/>
                <w:sz w:val="20"/>
                <w:szCs w:val="20"/>
              </w:rPr>
              <w:t>Specialista SAN</w:t>
            </w:r>
          </w:p>
        </w:tc>
      </w:tr>
      <w:tr w:rsidR="00C061E2" w:rsidRPr="00C061E2" w14:paraId="77E927F9"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ABE0C42" w14:textId="4197A1B5" w:rsidR="00C061E2" w:rsidRPr="00C061E2" w:rsidRDefault="00C061E2" w:rsidP="00E51BE1">
            <w:pPr>
              <w:ind w:left="2"/>
              <w:rPr>
                <w:sz w:val="20"/>
                <w:szCs w:val="20"/>
              </w:rPr>
            </w:pPr>
            <w:r w:rsidRPr="00C061E2">
              <w:rPr>
                <w:sz w:val="20"/>
                <w:szCs w:val="20"/>
              </w:rPr>
              <w:t>Minimálně 3 roky praxe v oblasti správy datových sítí - SAN</w:t>
            </w:r>
          </w:p>
        </w:tc>
      </w:tr>
      <w:tr w:rsidR="00C061E2" w:rsidRPr="00C061E2" w14:paraId="55D44C61"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46AF8028" w14:textId="77777777" w:rsidR="00C061E2" w:rsidRPr="00C061E2" w:rsidRDefault="00C061E2" w:rsidP="00E51BE1">
            <w:pPr>
              <w:ind w:left="2"/>
              <w:rPr>
                <w:sz w:val="20"/>
                <w:szCs w:val="20"/>
              </w:rPr>
            </w:pPr>
            <w:r w:rsidRPr="00C061E2">
              <w:rPr>
                <w:sz w:val="20"/>
                <w:szCs w:val="20"/>
              </w:rPr>
              <w:t>Minimálně řádně ukončené středoškolské vzdělání s maturitou</w:t>
            </w:r>
          </w:p>
        </w:tc>
      </w:tr>
      <w:tr w:rsidR="00C061E2" w:rsidRPr="00C061E2" w14:paraId="5CAAE3F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C831AE0" w14:textId="40649EFC" w:rsidR="00C061E2" w:rsidRPr="00C061E2" w:rsidRDefault="00C061E2" w:rsidP="00E51BE1">
            <w:pPr>
              <w:ind w:left="2"/>
              <w:rPr>
                <w:sz w:val="20"/>
                <w:szCs w:val="20"/>
                <w:lang w:eastAsia="cs-CZ"/>
              </w:rPr>
            </w:pPr>
            <w:r w:rsidRPr="00C061E2">
              <w:rPr>
                <w:rFonts w:eastAsia="Times New Roman"/>
                <w:sz w:val="20"/>
                <w:szCs w:val="20"/>
                <w:lang w:eastAsia="cs-CZ"/>
              </w:rPr>
              <w:t>Znalost komplexní problematiky architektury a správy SAN včetně dohledových nástrojů na odborné úrovni</w:t>
            </w:r>
          </w:p>
        </w:tc>
      </w:tr>
      <w:tr w:rsidR="00C061E2" w:rsidRPr="00C061E2" w14:paraId="21181238"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2F80D04" w14:textId="29C8F701" w:rsidR="00C061E2" w:rsidRPr="00C061E2" w:rsidRDefault="00C061E2" w:rsidP="00E51BE1">
            <w:pPr>
              <w:ind w:left="2"/>
              <w:rPr>
                <w:sz w:val="20"/>
                <w:szCs w:val="20"/>
              </w:rPr>
            </w:pPr>
            <w:r w:rsidRPr="00C061E2">
              <w:rPr>
                <w:sz w:val="20"/>
                <w:szCs w:val="20"/>
              </w:rPr>
              <w:t>Znalost reálné konfigurace a správy SAN na odborné úrovni</w:t>
            </w:r>
          </w:p>
        </w:tc>
      </w:tr>
      <w:tr w:rsidR="00C061E2" w:rsidRPr="00C061E2" w14:paraId="45BFC0C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37FB7ED" w14:textId="707C4106" w:rsidR="00C061E2" w:rsidRPr="00C061E2" w:rsidRDefault="00C061E2" w:rsidP="00E51BE1">
            <w:pPr>
              <w:ind w:left="2"/>
              <w:rPr>
                <w:sz w:val="20"/>
                <w:szCs w:val="20"/>
              </w:rPr>
            </w:pPr>
            <w:r w:rsidRPr="00C061E2">
              <w:rPr>
                <w:sz w:val="20"/>
                <w:szCs w:val="20"/>
              </w:rPr>
              <w:t>Znalost dohledových nástrojů SAN na odborné úrovni</w:t>
            </w:r>
          </w:p>
        </w:tc>
      </w:tr>
      <w:tr w:rsidR="00C061E2" w:rsidRPr="00C061E2" w14:paraId="131DE08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6854AA80" w14:textId="341E9CD8" w:rsidR="00C061E2" w:rsidRPr="00C061E2" w:rsidRDefault="00C061E2" w:rsidP="00E51BE1">
            <w:pPr>
              <w:ind w:left="2"/>
              <w:rPr>
                <w:sz w:val="20"/>
                <w:szCs w:val="20"/>
                <w:lang w:eastAsia="cs-CZ"/>
              </w:rPr>
            </w:pPr>
            <w:r w:rsidRPr="00C061E2">
              <w:rPr>
                <w:sz w:val="20"/>
                <w:szCs w:val="20"/>
              </w:rPr>
              <w:t>Znalost tvorby podkladů, výstupů a další dokumentace v českém jazyce na odborné úrovni a dobré komunikační schopnosti</w:t>
            </w:r>
          </w:p>
        </w:tc>
      </w:tr>
    </w:tbl>
    <w:p w14:paraId="25C7E365"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332E08C0"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06B65D3"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46847016"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081270F7" w14:textId="7307DF27" w:rsidR="00C061E2" w:rsidRPr="00C061E2" w:rsidRDefault="00C061E2" w:rsidP="00E51BE1">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C061E2">
              <w:rPr>
                <w:bCs/>
                <w:sz w:val="20"/>
                <w:szCs w:val="20"/>
                <w:lang w:eastAsia="cs-CZ"/>
              </w:rPr>
              <w:t>za uvedené období.</w:t>
            </w:r>
          </w:p>
        </w:tc>
      </w:tr>
    </w:tbl>
    <w:p w14:paraId="6AEA061A" w14:textId="3ABCB957"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3.5</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24EC539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EF916CC" w14:textId="0854DB99" w:rsidR="00C061E2" w:rsidRPr="00E93A02" w:rsidRDefault="00C061E2" w:rsidP="00E51BE1">
            <w:pPr>
              <w:ind w:left="2"/>
              <w:rPr>
                <w:b/>
                <w:bCs/>
                <w:sz w:val="20"/>
                <w:szCs w:val="20"/>
              </w:rPr>
            </w:pPr>
            <w:r>
              <w:rPr>
                <w:b/>
                <w:bCs/>
                <w:sz w:val="20"/>
                <w:szCs w:val="20"/>
              </w:rPr>
              <w:t>Specialista na zálohování</w:t>
            </w:r>
          </w:p>
        </w:tc>
      </w:tr>
      <w:tr w:rsidR="00C061E2" w:rsidRPr="0041666F" w14:paraId="4B01E04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1950C77E" w14:textId="703CF8C7" w:rsidR="00C061E2" w:rsidRPr="00762177" w:rsidRDefault="00762177" w:rsidP="00E51BE1">
            <w:pPr>
              <w:ind w:left="2"/>
              <w:rPr>
                <w:sz w:val="20"/>
                <w:szCs w:val="20"/>
              </w:rPr>
            </w:pPr>
            <w:r w:rsidRPr="00762177">
              <w:rPr>
                <w:sz w:val="20"/>
                <w:szCs w:val="20"/>
              </w:rPr>
              <w:t>Minimálně 3 roky praxe v oblasti specializace na zálohování</w:t>
            </w:r>
          </w:p>
        </w:tc>
      </w:tr>
      <w:tr w:rsidR="00C061E2" w:rsidRPr="0041666F" w14:paraId="2C9CDF20"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2204C8ED" w14:textId="77777777" w:rsidR="00C061E2" w:rsidRPr="00762177" w:rsidRDefault="00C061E2" w:rsidP="00E51BE1">
            <w:pPr>
              <w:ind w:left="2"/>
              <w:rPr>
                <w:sz w:val="20"/>
                <w:szCs w:val="20"/>
              </w:rPr>
            </w:pPr>
            <w:r w:rsidRPr="00762177">
              <w:rPr>
                <w:sz w:val="20"/>
                <w:szCs w:val="20"/>
              </w:rPr>
              <w:t>Minimálně řádně ukončené středoškolské vzdělání s maturitou</w:t>
            </w:r>
          </w:p>
        </w:tc>
      </w:tr>
      <w:tr w:rsidR="00C061E2" w:rsidRPr="0041666F" w14:paraId="461622F3"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19289CDA" w14:textId="0E298DD5" w:rsidR="00C061E2" w:rsidRPr="00762177" w:rsidRDefault="00762177" w:rsidP="00E51BE1">
            <w:pPr>
              <w:ind w:left="2"/>
              <w:rPr>
                <w:sz w:val="20"/>
                <w:szCs w:val="20"/>
                <w:lang w:eastAsia="cs-CZ"/>
              </w:rPr>
            </w:pPr>
            <w:r w:rsidRPr="00762177">
              <w:rPr>
                <w:rFonts w:eastAsia="Times New Roman"/>
                <w:sz w:val="20"/>
                <w:szCs w:val="20"/>
                <w:lang w:eastAsia="cs-CZ"/>
              </w:rPr>
              <w:t>Znalost problematiky systémů zálohování na odborné úrovni</w:t>
            </w:r>
          </w:p>
        </w:tc>
      </w:tr>
      <w:tr w:rsidR="00C061E2" w:rsidRPr="0041666F" w14:paraId="0675EE8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A479041" w14:textId="3AB1A4CA" w:rsidR="00C061E2" w:rsidRPr="00762177" w:rsidRDefault="00762177" w:rsidP="00E51BE1">
            <w:pPr>
              <w:ind w:left="2"/>
              <w:rPr>
                <w:sz w:val="20"/>
                <w:szCs w:val="20"/>
              </w:rPr>
            </w:pPr>
            <w:r w:rsidRPr="00762177">
              <w:rPr>
                <w:sz w:val="20"/>
                <w:szCs w:val="20"/>
              </w:rPr>
              <w:t>Znalost konfigurace a správy systémů zálohování na odborné úrovni</w:t>
            </w:r>
          </w:p>
        </w:tc>
      </w:tr>
      <w:tr w:rsidR="00C061E2" w:rsidRPr="0041666F" w14:paraId="65AECCAC"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54B52A7" w14:textId="4CB0D55C" w:rsidR="00C061E2" w:rsidRPr="00762177" w:rsidRDefault="00762177" w:rsidP="00E51BE1">
            <w:pPr>
              <w:ind w:left="2"/>
              <w:rPr>
                <w:sz w:val="20"/>
                <w:szCs w:val="20"/>
              </w:rPr>
            </w:pPr>
            <w:r w:rsidRPr="00762177">
              <w:rPr>
                <w:sz w:val="20"/>
                <w:szCs w:val="20"/>
              </w:rPr>
              <w:t>Znalost dohledových nástrojů zálohování na odborné úrovni</w:t>
            </w:r>
          </w:p>
        </w:tc>
      </w:tr>
      <w:tr w:rsidR="00C061E2" w:rsidRPr="0041666F" w14:paraId="4E47E4F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DEED3FF" w14:textId="02A8F871" w:rsidR="00C061E2" w:rsidRPr="00762177" w:rsidRDefault="00762177" w:rsidP="00E51BE1">
            <w:pPr>
              <w:ind w:left="2"/>
              <w:rPr>
                <w:sz w:val="20"/>
                <w:szCs w:val="20"/>
                <w:lang w:eastAsia="cs-CZ"/>
              </w:rPr>
            </w:pPr>
            <w:r w:rsidRPr="00762177">
              <w:rPr>
                <w:sz w:val="20"/>
                <w:szCs w:val="20"/>
              </w:rPr>
              <w:t>Znalost tvorby podkladů, výstupů a další dokumentace v českém jazyce na odborné úrovni a dobré komunikační schopnosti</w:t>
            </w:r>
          </w:p>
        </w:tc>
      </w:tr>
    </w:tbl>
    <w:p w14:paraId="04F81FD9"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67279BC4"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DEA78C3"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2211B540"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758FA09E" w14:textId="264CE097" w:rsidR="00C061E2" w:rsidRPr="00762177" w:rsidRDefault="00762177" w:rsidP="00E51BE1">
            <w:pPr>
              <w:spacing w:before="240" w:after="240" w:line="240" w:lineRule="auto"/>
              <w:jc w:val="both"/>
              <w:rPr>
                <w:sz w:val="20"/>
                <w:szCs w:val="20"/>
              </w:rPr>
            </w:pPr>
            <w:r w:rsidRPr="00762177">
              <w:rPr>
                <w:bCs/>
                <w:sz w:val="20"/>
                <w:szCs w:val="20"/>
                <w:lang w:eastAsia="cs-CZ"/>
              </w:rPr>
              <w:lastRenderedPageBreak/>
              <w:t xml:space="preserve">Účast na minimálně 2 ICT projektech v oblasti sektoru </w:t>
            </w:r>
            <w:r w:rsidRPr="00762177">
              <w:rPr>
                <w:i/>
                <w:sz w:val="20"/>
                <w:szCs w:val="20"/>
              </w:rPr>
              <w:t xml:space="preserve">Telekomunikace </w:t>
            </w:r>
            <w:r w:rsidRPr="00762177">
              <w:rPr>
                <w:iCs/>
                <w:sz w:val="20"/>
                <w:szCs w:val="20"/>
              </w:rPr>
              <w:t>nebo</w:t>
            </w:r>
            <w:r w:rsidRPr="00762177">
              <w:rPr>
                <w:i/>
                <w:sz w:val="20"/>
                <w:szCs w:val="20"/>
              </w:rPr>
              <w:t xml:space="preserve"> Bankovnictví </w:t>
            </w:r>
            <w:r w:rsidRPr="00762177">
              <w:rPr>
                <w:iCs/>
                <w:sz w:val="20"/>
                <w:szCs w:val="20"/>
              </w:rPr>
              <w:t>nebo</w:t>
            </w:r>
            <w:r w:rsidRPr="00762177">
              <w:rPr>
                <w:i/>
                <w:sz w:val="20"/>
                <w:szCs w:val="20"/>
              </w:rPr>
              <w:t xml:space="preserve"> Energetika </w:t>
            </w:r>
            <w:r w:rsidRPr="00762177">
              <w:rPr>
                <w:iCs/>
                <w:sz w:val="20"/>
                <w:szCs w:val="20"/>
              </w:rPr>
              <w:t>nebo</w:t>
            </w:r>
            <w:r w:rsidRPr="00762177">
              <w:rPr>
                <w:i/>
                <w:sz w:val="20"/>
                <w:szCs w:val="20"/>
              </w:rPr>
              <w:t xml:space="preserve"> Veřejný sektor,</w:t>
            </w:r>
            <w:r w:rsidRPr="00762177">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762177">
              <w:rPr>
                <w:bCs/>
                <w:sz w:val="20"/>
                <w:szCs w:val="20"/>
                <w:lang w:eastAsia="cs-CZ"/>
              </w:rPr>
              <w:t>za uvedené období.</w:t>
            </w:r>
          </w:p>
        </w:tc>
      </w:tr>
    </w:tbl>
    <w:p w14:paraId="439C978A" w14:textId="67C76BE9"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w:t>
      </w:r>
      <w:r w:rsidR="00762177">
        <w:rPr>
          <w:b/>
          <w:sz w:val="24"/>
          <w:szCs w:val="24"/>
        </w:rPr>
        <w:t>6</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4CA6874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96E6F08" w14:textId="2D79124E" w:rsidR="00C061E2" w:rsidRPr="00E93A02" w:rsidRDefault="00762177" w:rsidP="00E51BE1">
            <w:pPr>
              <w:ind w:left="2"/>
              <w:rPr>
                <w:b/>
                <w:bCs/>
                <w:sz w:val="20"/>
                <w:szCs w:val="20"/>
              </w:rPr>
            </w:pPr>
            <w:r>
              <w:rPr>
                <w:b/>
                <w:bCs/>
                <w:sz w:val="20"/>
                <w:szCs w:val="20"/>
              </w:rPr>
              <w:t>Specialista síťové infrastruktury</w:t>
            </w:r>
          </w:p>
        </w:tc>
      </w:tr>
      <w:tr w:rsidR="00C061E2" w:rsidRPr="0041666F" w14:paraId="74E1231B"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BA1AFC7" w14:textId="633A8FA6" w:rsidR="00C061E2" w:rsidRPr="00762177" w:rsidRDefault="00762177" w:rsidP="00E51BE1">
            <w:pPr>
              <w:ind w:left="2"/>
              <w:rPr>
                <w:sz w:val="20"/>
                <w:szCs w:val="20"/>
              </w:rPr>
            </w:pPr>
            <w:r w:rsidRPr="00762177">
              <w:rPr>
                <w:sz w:val="20"/>
                <w:szCs w:val="20"/>
              </w:rPr>
              <w:t>Minimálně 3 roky praxe v oblasti specializace na síťovou infrastrukturu</w:t>
            </w:r>
          </w:p>
        </w:tc>
      </w:tr>
      <w:tr w:rsidR="00C061E2" w:rsidRPr="0041666F" w14:paraId="0FCA8577"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7C0CBD63" w14:textId="77777777" w:rsidR="00C061E2" w:rsidRPr="00762177" w:rsidRDefault="00C061E2" w:rsidP="00E51BE1">
            <w:pPr>
              <w:ind w:left="2"/>
              <w:rPr>
                <w:sz w:val="20"/>
                <w:szCs w:val="20"/>
              </w:rPr>
            </w:pPr>
            <w:r w:rsidRPr="00762177">
              <w:rPr>
                <w:sz w:val="20"/>
                <w:szCs w:val="20"/>
              </w:rPr>
              <w:t>Minimálně řádně ukončené středoškolské vzdělání s maturitou</w:t>
            </w:r>
          </w:p>
        </w:tc>
      </w:tr>
      <w:tr w:rsidR="00C061E2" w:rsidRPr="0041666F" w14:paraId="22E7C353"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676EDB81" w14:textId="66B09409" w:rsidR="00C061E2" w:rsidRPr="00762177" w:rsidRDefault="00762177" w:rsidP="00E51BE1">
            <w:pPr>
              <w:ind w:left="2"/>
              <w:rPr>
                <w:sz w:val="20"/>
                <w:szCs w:val="20"/>
                <w:lang w:eastAsia="cs-CZ"/>
              </w:rPr>
            </w:pPr>
            <w:r w:rsidRPr="00762177">
              <w:rPr>
                <w:rFonts w:eastAsia="Times New Roman"/>
                <w:sz w:val="20"/>
                <w:szCs w:val="20"/>
                <w:lang w:eastAsia="cs-CZ"/>
              </w:rPr>
              <w:t>Znalost architektury a technologií síťové infrastruktury na odborné úrovni</w:t>
            </w:r>
          </w:p>
        </w:tc>
      </w:tr>
      <w:tr w:rsidR="00C061E2" w:rsidRPr="0041666F" w14:paraId="30C3690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64977594" w14:textId="77777777" w:rsidR="00762177" w:rsidRPr="00762177" w:rsidRDefault="00762177" w:rsidP="00762177">
            <w:pPr>
              <w:spacing w:after="60"/>
              <w:ind w:left="2"/>
              <w:rPr>
                <w:sz w:val="20"/>
                <w:szCs w:val="20"/>
              </w:rPr>
            </w:pPr>
            <w:r w:rsidRPr="00762177">
              <w:rPr>
                <w:sz w:val="20"/>
                <w:szCs w:val="20"/>
              </w:rPr>
              <w:t xml:space="preserve">Znalost infrastrukturních komponent CISCO, </w:t>
            </w:r>
          </w:p>
          <w:p w14:paraId="303D0A5D" w14:textId="2186A694" w:rsidR="00C061E2" w:rsidRPr="00762177" w:rsidRDefault="00762177" w:rsidP="00762177">
            <w:pPr>
              <w:ind w:left="2"/>
              <w:rPr>
                <w:sz w:val="20"/>
                <w:szCs w:val="20"/>
              </w:rPr>
            </w:pPr>
            <w:r w:rsidRPr="00762177">
              <w:rPr>
                <w:sz w:val="20"/>
                <w:szCs w:val="20"/>
              </w:rPr>
              <w:t xml:space="preserve"> HP a Fortinet na odborné úrovni</w:t>
            </w:r>
          </w:p>
        </w:tc>
      </w:tr>
      <w:tr w:rsidR="00C061E2" w:rsidRPr="0041666F" w14:paraId="3E78B353"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3A00F53" w14:textId="0AEB81E2" w:rsidR="00C061E2" w:rsidRPr="00762177" w:rsidRDefault="00762177" w:rsidP="00E51BE1">
            <w:pPr>
              <w:ind w:left="2"/>
              <w:rPr>
                <w:sz w:val="20"/>
                <w:szCs w:val="20"/>
              </w:rPr>
            </w:pPr>
            <w:r w:rsidRPr="00762177">
              <w:rPr>
                <w:sz w:val="20"/>
                <w:szCs w:val="20"/>
              </w:rPr>
              <w:t>Znalost standardů informační bezpečnosti síťové infrastruktury</w:t>
            </w:r>
          </w:p>
        </w:tc>
      </w:tr>
      <w:tr w:rsidR="00762177" w:rsidRPr="0041666F" w14:paraId="6C2F1A68"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7845EA1" w14:textId="1046004E" w:rsidR="00762177" w:rsidRPr="00762177" w:rsidRDefault="00762177" w:rsidP="00762177">
            <w:pPr>
              <w:ind w:left="2"/>
              <w:rPr>
                <w:sz w:val="20"/>
                <w:szCs w:val="20"/>
                <w:lang w:eastAsia="cs-CZ"/>
              </w:rPr>
            </w:pPr>
            <w:r w:rsidRPr="00762177">
              <w:rPr>
                <w:sz w:val="20"/>
                <w:szCs w:val="20"/>
              </w:rPr>
              <w:t>Znalost standardů dohledových nástrojů síťové infrastruktury</w:t>
            </w:r>
          </w:p>
        </w:tc>
      </w:tr>
      <w:tr w:rsidR="00C061E2" w:rsidRPr="0041666F" w14:paraId="4CA4458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6614F267" w14:textId="23D95BAA" w:rsidR="00C061E2" w:rsidRPr="00762177" w:rsidRDefault="00762177" w:rsidP="00E51BE1">
            <w:pPr>
              <w:ind w:left="2"/>
              <w:rPr>
                <w:sz w:val="20"/>
                <w:szCs w:val="20"/>
              </w:rPr>
            </w:pPr>
            <w:r w:rsidRPr="00762177">
              <w:rPr>
                <w:sz w:val="20"/>
                <w:szCs w:val="20"/>
              </w:rPr>
              <w:t>Znalost tvorby podkladů, výstupů a další dokumentace v českém jazyce na odborné úrovni a dobré komunikační schopnosti</w:t>
            </w:r>
          </w:p>
        </w:tc>
      </w:tr>
    </w:tbl>
    <w:p w14:paraId="550C9D18"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19903D5E"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FF37304"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0157A648"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4D8EFB9D" w14:textId="0423DBA4" w:rsidR="00C061E2" w:rsidRPr="00762177" w:rsidRDefault="00762177" w:rsidP="00E51BE1">
            <w:pPr>
              <w:spacing w:before="240" w:after="240" w:line="240" w:lineRule="auto"/>
              <w:jc w:val="both"/>
              <w:rPr>
                <w:sz w:val="20"/>
                <w:szCs w:val="20"/>
              </w:rPr>
            </w:pPr>
            <w:r w:rsidRPr="00762177">
              <w:rPr>
                <w:bCs/>
                <w:sz w:val="20"/>
                <w:szCs w:val="20"/>
                <w:lang w:eastAsia="cs-CZ"/>
              </w:rPr>
              <w:t xml:space="preserve">Účast na minimálně 2 ICT projektech v oblasti sektoru </w:t>
            </w:r>
            <w:r w:rsidRPr="00762177">
              <w:rPr>
                <w:i/>
                <w:sz w:val="20"/>
                <w:szCs w:val="20"/>
              </w:rPr>
              <w:t xml:space="preserve">Telekomunikace </w:t>
            </w:r>
            <w:r w:rsidRPr="00762177">
              <w:rPr>
                <w:iCs/>
                <w:sz w:val="20"/>
                <w:szCs w:val="20"/>
              </w:rPr>
              <w:t>nebo</w:t>
            </w:r>
            <w:r w:rsidRPr="00762177">
              <w:rPr>
                <w:i/>
                <w:sz w:val="20"/>
                <w:szCs w:val="20"/>
              </w:rPr>
              <w:t xml:space="preserve"> Bankovnictví </w:t>
            </w:r>
            <w:r w:rsidRPr="00762177">
              <w:rPr>
                <w:iCs/>
                <w:sz w:val="20"/>
                <w:szCs w:val="20"/>
              </w:rPr>
              <w:t>nebo</w:t>
            </w:r>
            <w:r w:rsidRPr="00762177">
              <w:rPr>
                <w:i/>
                <w:sz w:val="20"/>
                <w:szCs w:val="20"/>
              </w:rPr>
              <w:t xml:space="preserve"> Energetika </w:t>
            </w:r>
            <w:r w:rsidRPr="00762177">
              <w:rPr>
                <w:iCs/>
                <w:sz w:val="20"/>
                <w:szCs w:val="20"/>
              </w:rPr>
              <w:t>nebo</w:t>
            </w:r>
            <w:r w:rsidRPr="00762177">
              <w:rPr>
                <w:i/>
                <w:sz w:val="20"/>
                <w:szCs w:val="20"/>
              </w:rPr>
              <w:t xml:space="preserve"> Veřejný sektor,</w:t>
            </w:r>
            <w:r w:rsidRPr="00762177">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762177">
              <w:rPr>
                <w:bCs/>
                <w:sz w:val="20"/>
                <w:szCs w:val="20"/>
                <w:lang w:eastAsia="cs-CZ"/>
              </w:rPr>
              <w:t>za uvedené období.</w:t>
            </w:r>
          </w:p>
        </w:tc>
      </w:tr>
    </w:tbl>
    <w:p w14:paraId="12FAF0FF" w14:textId="6654B9E5"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w:t>
      </w:r>
      <w:r w:rsidR="00762177">
        <w:rPr>
          <w:b/>
          <w:sz w:val="24"/>
          <w:szCs w:val="24"/>
        </w:rPr>
        <w:t>7</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455A5E04"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FFC1910" w14:textId="1A91F7C5" w:rsidR="00C061E2" w:rsidRPr="00E93A02" w:rsidRDefault="00762177" w:rsidP="00E51BE1">
            <w:pPr>
              <w:ind w:left="2"/>
              <w:rPr>
                <w:b/>
                <w:bCs/>
                <w:sz w:val="20"/>
                <w:szCs w:val="20"/>
              </w:rPr>
            </w:pPr>
            <w:r>
              <w:rPr>
                <w:b/>
                <w:bCs/>
                <w:sz w:val="20"/>
                <w:szCs w:val="20"/>
              </w:rPr>
              <w:t>Specialista Microsoft</w:t>
            </w:r>
          </w:p>
        </w:tc>
      </w:tr>
      <w:tr w:rsidR="00C061E2" w:rsidRPr="0041666F" w14:paraId="3E3B0354"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6D5AC2D" w14:textId="47730EAE" w:rsidR="00C061E2" w:rsidRPr="00762177" w:rsidRDefault="00762177" w:rsidP="00762177">
            <w:pPr>
              <w:spacing w:after="60"/>
              <w:rPr>
                <w:sz w:val="20"/>
                <w:szCs w:val="20"/>
              </w:rPr>
            </w:pPr>
            <w:r w:rsidRPr="00762177">
              <w:rPr>
                <w:sz w:val="20"/>
                <w:szCs w:val="20"/>
              </w:rPr>
              <w:t>Minimálně 3 roky praxe v roli specialisty MS - server</w:t>
            </w:r>
          </w:p>
        </w:tc>
      </w:tr>
      <w:tr w:rsidR="00C061E2" w:rsidRPr="0041666F" w14:paraId="640BC529"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78FB8434" w14:textId="77777777" w:rsidR="00C061E2" w:rsidRPr="00762177" w:rsidRDefault="00C061E2" w:rsidP="00E51BE1">
            <w:pPr>
              <w:ind w:left="2"/>
              <w:rPr>
                <w:sz w:val="20"/>
                <w:szCs w:val="20"/>
              </w:rPr>
            </w:pPr>
            <w:r w:rsidRPr="00762177">
              <w:rPr>
                <w:sz w:val="20"/>
                <w:szCs w:val="20"/>
              </w:rPr>
              <w:t>Minimálně řádně ukončené středoškolské vzdělání s maturitou</w:t>
            </w:r>
          </w:p>
        </w:tc>
      </w:tr>
      <w:tr w:rsidR="00C061E2" w:rsidRPr="0041666F" w14:paraId="7E51CFDC"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297A2EB" w14:textId="16C393F8" w:rsidR="00C061E2" w:rsidRPr="00762177" w:rsidRDefault="00762177" w:rsidP="00E51BE1">
            <w:pPr>
              <w:ind w:left="2"/>
              <w:rPr>
                <w:sz w:val="20"/>
                <w:szCs w:val="20"/>
                <w:lang w:eastAsia="cs-CZ"/>
              </w:rPr>
            </w:pPr>
            <w:r w:rsidRPr="00762177">
              <w:rPr>
                <w:rFonts w:eastAsia="Times New Roman"/>
                <w:sz w:val="20"/>
                <w:szCs w:val="20"/>
                <w:lang w:eastAsia="cs-CZ"/>
              </w:rPr>
              <w:t>Znalost architektury serverových řešení Microsoft na odborné úrovni</w:t>
            </w:r>
          </w:p>
        </w:tc>
      </w:tr>
      <w:tr w:rsidR="00C061E2" w:rsidRPr="0041666F" w14:paraId="4FB21E4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3A0177F" w14:textId="2439F91C" w:rsidR="00C061E2" w:rsidRPr="00762177" w:rsidRDefault="00762177" w:rsidP="00E51BE1">
            <w:pPr>
              <w:ind w:left="2"/>
              <w:rPr>
                <w:sz w:val="20"/>
                <w:szCs w:val="20"/>
              </w:rPr>
            </w:pPr>
            <w:r w:rsidRPr="00762177">
              <w:rPr>
                <w:sz w:val="20"/>
                <w:szCs w:val="20"/>
              </w:rPr>
              <w:t>Znalost architektury doménové struktury Microsoft (Active Directory) na odborné úrovni</w:t>
            </w:r>
          </w:p>
        </w:tc>
      </w:tr>
      <w:tr w:rsidR="00C061E2" w:rsidRPr="0041666F" w14:paraId="438B67FE"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F3F8983" w14:textId="5F2692DA" w:rsidR="00C061E2" w:rsidRPr="00762177" w:rsidRDefault="00762177" w:rsidP="00E51BE1">
            <w:pPr>
              <w:ind w:left="2"/>
              <w:rPr>
                <w:sz w:val="20"/>
                <w:szCs w:val="20"/>
              </w:rPr>
            </w:pPr>
            <w:r w:rsidRPr="00762177">
              <w:rPr>
                <w:sz w:val="20"/>
                <w:szCs w:val="20"/>
              </w:rPr>
              <w:lastRenderedPageBreak/>
              <w:t>Znalost problematiky MS Windows server na odborné úrovni</w:t>
            </w:r>
          </w:p>
        </w:tc>
      </w:tr>
      <w:tr w:rsidR="00C061E2" w:rsidRPr="0041666F" w14:paraId="560A9F6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621496C" w14:textId="1B817A2D" w:rsidR="00C061E2" w:rsidRPr="00762177" w:rsidRDefault="00762177" w:rsidP="00E51BE1">
            <w:pPr>
              <w:ind w:left="2"/>
              <w:rPr>
                <w:sz w:val="20"/>
                <w:szCs w:val="20"/>
                <w:lang w:eastAsia="cs-CZ"/>
              </w:rPr>
            </w:pPr>
            <w:r w:rsidRPr="00762177">
              <w:rPr>
                <w:sz w:val="20"/>
                <w:szCs w:val="20"/>
              </w:rPr>
              <w:t>Znalost problematiky MS Exchange na odborné úrovni</w:t>
            </w:r>
          </w:p>
        </w:tc>
      </w:tr>
      <w:tr w:rsidR="00762177" w:rsidRPr="0041666F" w14:paraId="63695BCE"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140A1F8F" w14:textId="1B60DCAF" w:rsidR="00762177" w:rsidRPr="00762177" w:rsidRDefault="00762177" w:rsidP="00E51BE1">
            <w:pPr>
              <w:ind w:left="2"/>
              <w:rPr>
                <w:sz w:val="20"/>
                <w:szCs w:val="20"/>
              </w:rPr>
            </w:pPr>
            <w:r w:rsidRPr="00762177">
              <w:rPr>
                <w:sz w:val="20"/>
                <w:szCs w:val="20"/>
              </w:rPr>
              <w:t>Znalost problematiky MS SQL na odborné úrovni</w:t>
            </w:r>
          </w:p>
        </w:tc>
      </w:tr>
      <w:tr w:rsidR="00762177" w:rsidRPr="0041666F" w14:paraId="0BDEDEBE"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192DC4AD" w14:textId="6E0DD888" w:rsidR="00762177" w:rsidRPr="00762177" w:rsidRDefault="00762177" w:rsidP="00E51BE1">
            <w:pPr>
              <w:ind w:left="2"/>
              <w:rPr>
                <w:sz w:val="20"/>
                <w:szCs w:val="20"/>
              </w:rPr>
            </w:pPr>
            <w:r w:rsidRPr="00762177">
              <w:rPr>
                <w:sz w:val="20"/>
                <w:szCs w:val="20"/>
              </w:rPr>
              <w:t>Znalost ostatních serverových řešení platformy Microsoft na odborné úrovni</w:t>
            </w:r>
          </w:p>
        </w:tc>
      </w:tr>
      <w:tr w:rsidR="00762177" w:rsidRPr="0041666F" w14:paraId="197E2ED2"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6ACB6F6A" w14:textId="0982023A" w:rsidR="00762177" w:rsidRPr="00762177" w:rsidRDefault="00762177" w:rsidP="00E51BE1">
            <w:pPr>
              <w:ind w:left="2"/>
              <w:rPr>
                <w:sz w:val="20"/>
                <w:szCs w:val="20"/>
              </w:rPr>
            </w:pPr>
            <w:r w:rsidRPr="00762177">
              <w:rPr>
                <w:sz w:val="20"/>
                <w:szCs w:val="20"/>
              </w:rPr>
              <w:t>Znalost dohledových nástrojů serverových řešení Microsoft na odborné úrovni</w:t>
            </w:r>
          </w:p>
        </w:tc>
      </w:tr>
      <w:tr w:rsidR="00762177" w:rsidRPr="0041666F" w14:paraId="00C5C1DE"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5A5B2B6" w14:textId="26F3A62A" w:rsidR="00762177" w:rsidRPr="00762177" w:rsidRDefault="00762177" w:rsidP="00E51BE1">
            <w:pPr>
              <w:ind w:left="2"/>
              <w:rPr>
                <w:sz w:val="20"/>
                <w:szCs w:val="20"/>
              </w:rPr>
            </w:pPr>
            <w:r w:rsidRPr="00762177">
              <w:rPr>
                <w:sz w:val="20"/>
                <w:szCs w:val="20"/>
              </w:rPr>
              <w:t>Znalost metod TCO a ROI na odborné úrovni</w:t>
            </w:r>
          </w:p>
        </w:tc>
      </w:tr>
      <w:tr w:rsidR="00762177" w:rsidRPr="0041666F" w14:paraId="0F8C876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0456C33C" w14:textId="30577E6C" w:rsidR="00762177" w:rsidRPr="00762177" w:rsidRDefault="00762177" w:rsidP="00E51BE1">
            <w:pPr>
              <w:ind w:left="2"/>
              <w:rPr>
                <w:sz w:val="20"/>
                <w:szCs w:val="20"/>
              </w:rPr>
            </w:pPr>
            <w:r w:rsidRPr="00762177">
              <w:rPr>
                <w:sz w:val="20"/>
                <w:szCs w:val="20"/>
              </w:rPr>
              <w:t>Znalost informační bezpečnosti na úrovni architekta serverových řešení Microsoft</w:t>
            </w:r>
          </w:p>
        </w:tc>
      </w:tr>
      <w:tr w:rsidR="00C061E2" w:rsidRPr="0041666F" w14:paraId="0FB8AD8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09142B3" w14:textId="0B60CBD2" w:rsidR="00C061E2" w:rsidRPr="00762177" w:rsidRDefault="00762177" w:rsidP="00E51BE1">
            <w:pPr>
              <w:ind w:left="2"/>
              <w:rPr>
                <w:sz w:val="20"/>
                <w:szCs w:val="20"/>
              </w:rPr>
            </w:pPr>
            <w:r w:rsidRPr="00762177">
              <w:rPr>
                <w:sz w:val="20"/>
                <w:szCs w:val="20"/>
              </w:rPr>
              <w:t>Znalost tvorby podkladů, výstupů a další dokumentace v českém jazyce na odborné úrovni a dobré komunikační schopnosti</w:t>
            </w:r>
          </w:p>
        </w:tc>
      </w:tr>
    </w:tbl>
    <w:p w14:paraId="3AE638D0"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7DA7CFFB"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D1E4773"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7A4ABB33"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29E2BBC8" w14:textId="2F3ECC52" w:rsidR="00C061E2" w:rsidRPr="00762177" w:rsidRDefault="00762177" w:rsidP="00E51BE1">
            <w:pPr>
              <w:spacing w:before="240" w:after="240" w:line="240" w:lineRule="auto"/>
              <w:jc w:val="both"/>
              <w:rPr>
                <w:sz w:val="20"/>
                <w:szCs w:val="20"/>
              </w:rPr>
            </w:pPr>
            <w:r w:rsidRPr="00762177">
              <w:rPr>
                <w:bCs/>
                <w:sz w:val="20"/>
                <w:szCs w:val="20"/>
                <w:lang w:eastAsia="cs-CZ"/>
              </w:rPr>
              <w:t xml:space="preserve">Účast na minimálně 2 ICT projektech v oblasti sektoru </w:t>
            </w:r>
            <w:r w:rsidRPr="00762177">
              <w:rPr>
                <w:i/>
                <w:sz w:val="20"/>
                <w:szCs w:val="20"/>
              </w:rPr>
              <w:t xml:space="preserve">Telekomunikace </w:t>
            </w:r>
            <w:r w:rsidRPr="00762177">
              <w:rPr>
                <w:iCs/>
                <w:sz w:val="20"/>
                <w:szCs w:val="20"/>
              </w:rPr>
              <w:t>nebo</w:t>
            </w:r>
            <w:r w:rsidRPr="00762177">
              <w:rPr>
                <w:i/>
                <w:sz w:val="20"/>
                <w:szCs w:val="20"/>
              </w:rPr>
              <w:t xml:space="preserve"> Bankovnictví </w:t>
            </w:r>
            <w:r w:rsidRPr="00762177">
              <w:rPr>
                <w:iCs/>
                <w:sz w:val="20"/>
                <w:szCs w:val="20"/>
              </w:rPr>
              <w:t>nebo</w:t>
            </w:r>
            <w:r w:rsidRPr="00762177">
              <w:rPr>
                <w:i/>
                <w:sz w:val="20"/>
                <w:szCs w:val="20"/>
              </w:rPr>
              <w:t xml:space="preserve"> Energetika </w:t>
            </w:r>
            <w:r w:rsidRPr="00762177">
              <w:rPr>
                <w:iCs/>
                <w:sz w:val="20"/>
                <w:szCs w:val="20"/>
              </w:rPr>
              <w:t>nebo</w:t>
            </w:r>
            <w:r w:rsidRPr="00762177">
              <w:rPr>
                <w:i/>
                <w:sz w:val="20"/>
                <w:szCs w:val="20"/>
              </w:rPr>
              <w:t xml:space="preserve"> Veřejný sektor,</w:t>
            </w:r>
            <w:r w:rsidRPr="00762177">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762177">
              <w:rPr>
                <w:bCs/>
                <w:sz w:val="20"/>
                <w:szCs w:val="20"/>
                <w:lang w:eastAsia="cs-CZ"/>
              </w:rPr>
              <w:t>za uvedené období.</w:t>
            </w:r>
          </w:p>
        </w:tc>
      </w:tr>
    </w:tbl>
    <w:p w14:paraId="37002764" w14:textId="0861A124"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w:t>
      </w:r>
      <w:r w:rsidR="00762177">
        <w:rPr>
          <w:b/>
          <w:sz w:val="24"/>
          <w:szCs w:val="24"/>
        </w:rPr>
        <w:t>8</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7A1A291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BF3FC13" w14:textId="02603DDA" w:rsidR="00C061E2" w:rsidRPr="00E93A02" w:rsidRDefault="00762177" w:rsidP="00E51BE1">
            <w:pPr>
              <w:ind w:left="2"/>
              <w:rPr>
                <w:b/>
                <w:bCs/>
                <w:sz w:val="20"/>
                <w:szCs w:val="20"/>
              </w:rPr>
            </w:pPr>
            <w:r>
              <w:rPr>
                <w:b/>
                <w:bCs/>
                <w:sz w:val="20"/>
                <w:szCs w:val="20"/>
              </w:rPr>
              <w:t>Specialista serverových řešení</w:t>
            </w:r>
          </w:p>
        </w:tc>
      </w:tr>
      <w:tr w:rsidR="00C061E2" w:rsidRPr="0041666F" w14:paraId="1D068BBB"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8A71612" w14:textId="030360D4" w:rsidR="00C061E2" w:rsidRPr="00762177" w:rsidRDefault="00762177" w:rsidP="00E51BE1">
            <w:pPr>
              <w:ind w:left="2"/>
              <w:rPr>
                <w:sz w:val="20"/>
                <w:szCs w:val="20"/>
              </w:rPr>
            </w:pPr>
            <w:r w:rsidRPr="00762177">
              <w:rPr>
                <w:sz w:val="20"/>
                <w:szCs w:val="20"/>
              </w:rPr>
              <w:t>Minimálně 3 roky praxe v oblasti serverových řešení</w:t>
            </w:r>
          </w:p>
        </w:tc>
      </w:tr>
      <w:tr w:rsidR="00C061E2" w:rsidRPr="0041666F" w14:paraId="58734211"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1F2B3A96" w14:textId="77777777" w:rsidR="00C061E2" w:rsidRPr="00762177" w:rsidRDefault="00C061E2" w:rsidP="00E51BE1">
            <w:pPr>
              <w:ind w:left="2"/>
              <w:rPr>
                <w:sz w:val="20"/>
                <w:szCs w:val="20"/>
              </w:rPr>
            </w:pPr>
            <w:r w:rsidRPr="00762177">
              <w:rPr>
                <w:sz w:val="20"/>
                <w:szCs w:val="20"/>
              </w:rPr>
              <w:t>Minimálně řádně ukončené středoškolské vzdělání s maturitou</w:t>
            </w:r>
          </w:p>
        </w:tc>
      </w:tr>
      <w:tr w:rsidR="00C061E2" w:rsidRPr="0041666F" w14:paraId="00477389"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8BA5B25" w14:textId="33A64F34" w:rsidR="00C061E2" w:rsidRPr="00762177" w:rsidRDefault="00762177" w:rsidP="00E51BE1">
            <w:pPr>
              <w:ind w:left="2"/>
              <w:rPr>
                <w:sz w:val="20"/>
                <w:szCs w:val="20"/>
                <w:lang w:eastAsia="cs-CZ"/>
              </w:rPr>
            </w:pPr>
            <w:r w:rsidRPr="00762177">
              <w:rPr>
                <w:rFonts w:eastAsia="Times New Roman"/>
                <w:sz w:val="20"/>
                <w:szCs w:val="20"/>
                <w:lang w:eastAsia="cs-CZ"/>
              </w:rPr>
              <w:t>Znalost architektury serverů, minimálně x86, IA64, SPARC, na odborné úrovni</w:t>
            </w:r>
          </w:p>
        </w:tc>
      </w:tr>
      <w:tr w:rsidR="00C061E2" w:rsidRPr="0041666F" w14:paraId="29BFDE8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6369F15" w14:textId="77777777" w:rsidR="00762177" w:rsidRPr="00762177" w:rsidRDefault="00762177" w:rsidP="00762177">
            <w:pPr>
              <w:spacing w:after="60"/>
              <w:ind w:left="2"/>
              <w:rPr>
                <w:sz w:val="20"/>
                <w:szCs w:val="20"/>
              </w:rPr>
            </w:pPr>
            <w:r w:rsidRPr="00762177">
              <w:rPr>
                <w:sz w:val="20"/>
                <w:szCs w:val="20"/>
              </w:rPr>
              <w:t xml:space="preserve">Znalost nástrojů pro vzdálenou správu </w:t>
            </w:r>
          </w:p>
          <w:p w14:paraId="5028011F" w14:textId="0E393B7D" w:rsidR="00C061E2" w:rsidRPr="00762177" w:rsidRDefault="00762177" w:rsidP="00762177">
            <w:pPr>
              <w:ind w:left="2"/>
              <w:rPr>
                <w:sz w:val="20"/>
                <w:szCs w:val="20"/>
              </w:rPr>
            </w:pPr>
            <w:r w:rsidRPr="00762177">
              <w:rPr>
                <w:sz w:val="20"/>
                <w:szCs w:val="20"/>
              </w:rPr>
              <w:t>a administraci, minimálně iLO, iDRAC, IMM, na odborné úrovni</w:t>
            </w:r>
          </w:p>
        </w:tc>
      </w:tr>
      <w:tr w:rsidR="00C061E2" w:rsidRPr="0041666F" w14:paraId="4752B2F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0C7AD5D" w14:textId="44ABDA5D" w:rsidR="00C061E2" w:rsidRPr="00762177" w:rsidRDefault="00762177" w:rsidP="00E51BE1">
            <w:pPr>
              <w:ind w:left="2"/>
              <w:rPr>
                <w:sz w:val="20"/>
                <w:szCs w:val="20"/>
              </w:rPr>
            </w:pPr>
            <w:r w:rsidRPr="00762177">
              <w:rPr>
                <w:sz w:val="20"/>
                <w:szCs w:val="20"/>
              </w:rPr>
              <w:t>Znalost dohledových nástrojů serverových řešení na odborné úrovni</w:t>
            </w:r>
          </w:p>
        </w:tc>
      </w:tr>
      <w:tr w:rsidR="00762177" w:rsidRPr="0041666F" w14:paraId="331CE462"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6B544CA" w14:textId="34B4ECF1" w:rsidR="00762177" w:rsidRPr="00762177" w:rsidRDefault="00762177" w:rsidP="00E51BE1">
            <w:pPr>
              <w:ind w:left="2"/>
              <w:rPr>
                <w:sz w:val="20"/>
                <w:szCs w:val="20"/>
              </w:rPr>
            </w:pPr>
            <w:r w:rsidRPr="00762177">
              <w:rPr>
                <w:sz w:val="20"/>
                <w:szCs w:val="20"/>
              </w:rPr>
              <w:t>Znalost metod TCO a ROI na odborné úrovni</w:t>
            </w:r>
          </w:p>
        </w:tc>
      </w:tr>
      <w:tr w:rsidR="00C061E2" w:rsidRPr="0041666F" w14:paraId="351C88A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AA8499A" w14:textId="6005EA3E" w:rsidR="00C061E2" w:rsidRPr="00762177" w:rsidRDefault="00762177" w:rsidP="00E51BE1">
            <w:pPr>
              <w:ind w:left="2"/>
              <w:rPr>
                <w:sz w:val="20"/>
                <w:szCs w:val="20"/>
                <w:lang w:eastAsia="cs-CZ"/>
              </w:rPr>
            </w:pPr>
            <w:r w:rsidRPr="00762177">
              <w:rPr>
                <w:sz w:val="20"/>
                <w:szCs w:val="20"/>
              </w:rPr>
              <w:t>Základní znalost informační bezpečnosti na úrovni serverových řešení</w:t>
            </w:r>
          </w:p>
        </w:tc>
      </w:tr>
      <w:tr w:rsidR="00C061E2" w:rsidRPr="0041666F" w14:paraId="6330D9C3"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2B3B4EE" w14:textId="15433FAF" w:rsidR="00C061E2" w:rsidRPr="00762177" w:rsidRDefault="00762177" w:rsidP="00E51BE1">
            <w:pPr>
              <w:ind w:left="2"/>
              <w:rPr>
                <w:sz w:val="20"/>
                <w:szCs w:val="20"/>
              </w:rPr>
            </w:pPr>
            <w:r w:rsidRPr="00762177">
              <w:rPr>
                <w:sz w:val="20"/>
                <w:szCs w:val="20"/>
              </w:rPr>
              <w:lastRenderedPageBreak/>
              <w:t>Znalost tvorby podkladů, výstupů a další dokumentace v českém jazyce na odborné úrovni a dobré komunikační schopnosti</w:t>
            </w:r>
          </w:p>
        </w:tc>
      </w:tr>
    </w:tbl>
    <w:p w14:paraId="641EFCBB"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0F4025C5"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D28B8C"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762177" w14:paraId="3012DC71"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2AF5BAFA" w14:textId="7DCB42D5" w:rsidR="00C061E2" w:rsidRPr="00762177" w:rsidRDefault="00762177" w:rsidP="00E51BE1">
            <w:pPr>
              <w:spacing w:before="240" w:after="240" w:line="240" w:lineRule="auto"/>
              <w:jc w:val="both"/>
              <w:rPr>
                <w:sz w:val="20"/>
                <w:szCs w:val="20"/>
              </w:rPr>
            </w:pPr>
            <w:r w:rsidRPr="00762177">
              <w:rPr>
                <w:bCs/>
                <w:sz w:val="20"/>
                <w:szCs w:val="20"/>
                <w:lang w:eastAsia="cs-CZ"/>
              </w:rPr>
              <w:t xml:space="preserve">Účast na minimálně 2 ICT projektech v oblasti sektoru </w:t>
            </w:r>
            <w:r w:rsidRPr="00762177">
              <w:rPr>
                <w:i/>
                <w:sz w:val="20"/>
                <w:szCs w:val="20"/>
              </w:rPr>
              <w:t xml:space="preserve">Telekomunikace </w:t>
            </w:r>
            <w:r w:rsidRPr="00762177">
              <w:rPr>
                <w:iCs/>
                <w:sz w:val="20"/>
                <w:szCs w:val="20"/>
              </w:rPr>
              <w:t>nebo</w:t>
            </w:r>
            <w:r w:rsidRPr="00762177">
              <w:rPr>
                <w:i/>
                <w:sz w:val="20"/>
                <w:szCs w:val="20"/>
              </w:rPr>
              <w:t xml:space="preserve"> Bankovnictví </w:t>
            </w:r>
            <w:r w:rsidRPr="00762177">
              <w:rPr>
                <w:iCs/>
                <w:sz w:val="20"/>
                <w:szCs w:val="20"/>
              </w:rPr>
              <w:t>nebo</w:t>
            </w:r>
            <w:r w:rsidRPr="00762177">
              <w:rPr>
                <w:i/>
                <w:sz w:val="20"/>
                <w:szCs w:val="20"/>
              </w:rPr>
              <w:t xml:space="preserve"> Energetika </w:t>
            </w:r>
            <w:r w:rsidRPr="00762177">
              <w:rPr>
                <w:iCs/>
                <w:sz w:val="20"/>
                <w:szCs w:val="20"/>
              </w:rPr>
              <w:t>nebo</w:t>
            </w:r>
            <w:r w:rsidRPr="00762177">
              <w:rPr>
                <w:i/>
                <w:sz w:val="20"/>
                <w:szCs w:val="20"/>
              </w:rPr>
              <w:t xml:space="preserve"> Veřejný sektor,</w:t>
            </w:r>
            <w:r w:rsidRPr="00762177">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762177">
              <w:rPr>
                <w:bCs/>
                <w:sz w:val="20"/>
                <w:szCs w:val="20"/>
                <w:lang w:eastAsia="cs-CZ"/>
              </w:rPr>
              <w:t>za uvedené období.</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1EE573DD" w14:textId="09588ADD"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w:t>
      </w:r>
      <w:r w:rsidR="00762177">
        <w:rPr>
          <w:b/>
          <w:sz w:val="24"/>
          <w:szCs w:val="24"/>
        </w:rPr>
        <w:t>9</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3C6A87F2"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39A959D" w14:textId="2E37EF44" w:rsidR="00C061E2" w:rsidRPr="00E93A02" w:rsidRDefault="00762177" w:rsidP="00E51BE1">
            <w:pPr>
              <w:ind w:left="2"/>
              <w:rPr>
                <w:b/>
                <w:bCs/>
                <w:sz w:val="20"/>
                <w:szCs w:val="20"/>
              </w:rPr>
            </w:pPr>
            <w:r>
              <w:rPr>
                <w:b/>
                <w:bCs/>
                <w:sz w:val="20"/>
                <w:szCs w:val="20"/>
              </w:rPr>
              <w:t>DB Specialista</w:t>
            </w:r>
          </w:p>
        </w:tc>
      </w:tr>
      <w:tr w:rsidR="00C061E2" w:rsidRPr="0041666F" w14:paraId="11BE66E5"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DEE1592" w14:textId="09F9D05F" w:rsidR="00C061E2" w:rsidRPr="00762177" w:rsidRDefault="00762177" w:rsidP="00E51BE1">
            <w:pPr>
              <w:ind w:left="2"/>
              <w:rPr>
                <w:sz w:val="20"/>
                <w:szCs w:val="20"/>
              </w:rPr>
            </w:pPr>
            <w:r w:rsidRPr="00762177">
              <w:rPr>
                <w:sz w:val="20"/>
                <w:szCs w:val="20"/>
              </w:rPr>
              <w:t>Minimálně 3 roky praxe na pozici databázový specialista</w:t>
            </w:r>
          </w:p>
        </w:tc>
      </w:tr>
      <w:tr w:rsidR="00C061E2" w:rsidRPr="0041666F" w14:paraId="126D9B77"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507E2566" w14:textId="77777777" w:rsidR="00C061E2" w:rsidRPr="00762177" w:rsidRDefault="00C061E2" w:rsidP="00E51BE1">
            <w:pPr>
              <w:ind w:left="2"/>
              <w:rPr>
                <w:sz w:val="20"/>
                <w:szCs w:val="20"/>
              </w:rPr>
            </w:pPr>
            <w:r w:rsidRPr="00762177">
              <w:rPr>
                <w:sz w:val="20"/>
                <w:szCs w:val="20"/>
              </w:rPr>
              <w:t>Minimálně řádně ukončené středoškolské vzdělání s maturitou</w:t>
            </w:r>
          </w:p>
        </w:tc>
      </w:tr>
      <w:tr w:rsidR="00C061E2" w:rsidRPr="0041666F" w14:paraId="06B083A3"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11F1DCCE" w14:textId="62B2296F" w:rsidR="00C061E2" w:rsidRPr="00762177" w:rsidRDefault="00762177" w:rsidP="00E51BE1">
            <w:pPr>
              <w:ind w:left="2"/>
              <w:rPr>
                <w:sz w:val="20"/>
                <w:szCs w:val="20"/>
                <w:lang w:eastAsia="cs-CZ"/>
              </w:rPr>
            </w:pPr>
            <w:r w:rsidRPr="00762177">
              <w:rPr>
                <w:rFonts w:eastAsia="Times New Roman"/>
                <w:sz w:val="20"/>
                <w:szCs w:val="20"/>
                <w:lang w:eastAsia="cs-CZ"/>
              </w:rPr>
              <w:t>Zkušenost s databázovou analýzou u informačních systémů</w:t>
            </w:r>
          </w:p>
        </w:tc>
      </w:tr>
      <w:tr w:rsidR="00C061E2" w:rsidRPr="0041666F" w14:paraId="46E027EC"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CB6AB8D" w14:textId="6826E685" w:rsidR="00C061E2" w:rsidRPr="00762177" w:rsidRDefault="00762177" w:rsidP="00E51BE1">
            <w:pPr>
              <w:ind w:left="2"/>
              <w:rPr>
                <w:sz w:val="20"/>
                <w:szCs w:val="20"/>
              </w:rPr>
            </w:pPr>
            <w:r w:rsidRPr="00762177">
              <w:rPr>
                <w:sz w:val="20"/>
                <w:szCs w:val="20"/>
              </w:rPr>
              <w:t>Znalost českého nebo slovenského jazyka, včetně odborné terminologie týkající se předmětu Veřejné zakázky (písemný i mluvený projev).</w:t>
            </w:r>
          </w:p>
        </w:tc>
      </w:tr>
    </w:tbl>
    <w:p w14:paraId="28B1377F"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7D8B5270"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1AAB916"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796ACB81"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64E67D89" w14:textId="2DDB95D0" w:rsidR="00C061E2" w:rsidRPr="00762177" w:rsidRDefault="00762177" w:rsidP="00E51BE1">
            <w:pPr>
              <w:spacing w:before="240" w:after="240" w:line="240" w:lineRule="auto"/>
              <w:jc w:val="both"/>
              <w:rPr>
                <w:sz w:val="20"/>
                <w:szCs w:val="20"/>
              </w:rPr>
            </w:pPr>
            <w:r w:rsidRPr="00762177">
              <w:rPr>
                <w:bCs/>
                <w:sz w:val="20"/>
                <w:szCs w:val="20"/>
                <w:lang w:eastAsia="cs-CZ"/>
              </w:rPr>
              <w:t xml:space="preserve">Účast na minimálně 2 ICT projektech v oblasti sektoru </w:t>
            </w:r>
            <w:r w:rsidRPr="00762177">
              <w:rPr>
                <w:i/>
                <w:sz w:val="20"/>
                <w:szCs w:val="20"/>
              </w:rPr>
              <w:t xml:space="preserve">Telekomunikace </w:t>
            </w:r>
            <w:r w:rsidRPr="00762177">
              <w:rPr>
                <w:iCs/>
                <w:sz w:val="20"/>
                <w:szCs w:val="20"/>
              </w:rPr>
              <w:t>nebo</w:t>
            </w:r>
            <w:r w:rsidRPr="00762177">
              <w:rPr>
                <w:i/>
                <w:sz w:val="20"/>
                <w:szCs w:val="20"/>
              </w:rPr>
              <w:t xml:space="preserve"> Bankovnictví </w:t>
            </w:r>
            <w:r w:rsidRPr="00762177">
              <w:rPr>
                <w:iCs/>
                <w:sz w:val="20"/>
                <w:szCs w:val="20"/>
              </w:rPr>
              <w:t>nebo</w:t>
            </w:r>
            <w:r w:rsidRPr="00762177">
              <w:rPr>
                <w:i/>
                <w:sz w:val="20"/>
                <w:szCs w:val="20"/>
              </w:rPr>
              <w:t xml:space="preserve"> Energetika </w:t>
            </w:r>
            <w:r w:rsidRPr="00762177">
              <w:rPr>
                <w:iCs/>
                <w:sz w:val="20"/>
                <w:szCs w:val="20"/>
              </w:rPr>
              <w:t>nebo</w:t>
            </w:r>
            <w:r w:rsidRPr="00762177">
              <w:rPr>
                <w:i/>
                <w:sz w:val="20"/>
                <w:szCs w:val="20"/>
              </w:rPr>
              <w:t xml:space="preserve"> Veřejný sektor,</w:t>
            </w:r>
            <w:r w:rsidRPr="00762177">
              <w:rPr>
                <w:bCs/>
                <w:sz w:val="20"/>
                <w:szCs w:val="20"/>
                <w:lang w:eastAsia="cs-CZ"/>
              </w:rPr>
              <w:t xml:space="preserve"> přičemž účast na každém z projektů trvala minimálně 6 měsíců a zároveň práce Odborné role na každém z projektů odpovídala rozsahu minimálně </w:t>
            </w:r>
            <w:r w:rsidR="00536109" w:rsidRPr="00536109">
              <w:rPr>
                <w:bCs/>
                <w:sz w:val="20"/>
                <w:szCs w:val="20"/>
                <w:lang w:eastAsia="cs-CZ"/>
              </w:rPr>
              <w:t xml:space="preserve">36 člověkohodin </w:t>
            </w:r>
            <w:r w:rsidRPr="00762177">
              <w:rPr>
                <w:bCs/>
                <w:sz w:val="20"/>
                <w:szCs w:val="20"/>
                <w:lang w:eastAsia="cs-CZ"/>
              </w:rPr>
              <w:t>za uvedené období.</w:t>
            </w:r>
          </w:p>
        </w:tc>
      </w:tr>
    </w:tbl>
    <w:p w14:paraId="5D08BFBC" w14:textId="77777777" w:rsidR="00E93A02" w:rsidRPr="00E93A02" w:rsidRDefault="00E93A02" w:rsidP="00E93A02">
      <w:pPr>
        <w:rPr>
          <w:rFonts w:asciiTheme="minorHAnsi" w:hAnsiTheme="minorHAnsi" w:cstheme="minorHAnsi"/>
          <w:szCs w:val="22"/>
        </w:rPr>
        <w:sectPr w:rsidR="00E93A02" w:rsidRPr="00E93A02" w:rsidSect="00E23684">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23684">
          <w:footerReference w:type="default" r:id="rId20"/>
          <w:footerReference w:type="first" r:id="rId21"/>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1466D5D1" w:rsidR="00FC7DE6" w:rsidRDefault="00FC7DE6" w:rsidP="00FC7DE6">
      <w:pPr>
        <w:pStyle w:val="NoList1"/>
        <w:jc w:val="right"/>
        <w:rPr>
          <w:rFonts w:ascii="Arial" w:eastAsia="Arial" w:hAnsi="Arial" w:cs="Arial"/>
          <w:b/>
          <w:spacing w:val="8"/>
          <w:sz w:val="22"/>
          <w:szCs w:val="22"/>
          <w:lang w:val="cs-CZ"/>
        </w:rPr>
      </w:pP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r w:rsidRPr="00E2137E">
              <w:rPr>
                <w:rFonts w:cs="Arial"/>
                <w:bCs/>
                <w:sz w:val="18"/>
                <w:szCs w:val="18"/>
                <w:highlight w:val="yellow"/>
              </w:rPr>
              <w:t xml:space="preserve">evid.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E23684">
          <w:footerReference w:type="first" r:id="rId2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2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2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77743" w14:textId="77777777" w:rsidR="00F96C85" w:rsidRDefault="00F96C85" w:rsidP="002119E2">
      <w:r>
        <w:separator/>
      </w:r>
    </w:p>
  </w:endnote>
  <w:endnote w:type="continuationSeparator" w:id="0">
    <w:p w14:paraId="1948F648" w14:textId="77777777" w:rsidR="00F96C85" w:rsidRDefault="00F96C85" w:rsidP="002119E2">
      <w:r>
        <w:continuationSeparator/>
      </w:r>
    </w:p>
  </w:endnote>
  <w:endnote w:type="continuationNotice" w:id="1">
    <w:p w14:paraId="337E4C5E" w14:textId="77777777" w:rsidR="00F96C85" w:rsidRDefault="00F96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E779E" w14:textId="4DD6CC3E"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3E41F3">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3C7B4EC1"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3E41F3">
              <w:rPr>
                <w:noProof/>
                <w:sz w:val="18"/>
                <w:szCs w:val="18"/>
              </w:rPr>
              <w:t>24</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50B47771"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3E41F3">
              <w:rPr>
                <w:noProof/>
                <w:sz w:val="18"/>
                <w:szCs w:val="18"/>
              </w:rPr>
              <w:t>8</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022D4526"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3E41F3">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481C4" w14:textId="72C26213"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3E41F3">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3FC9" w14:textId="49A209EC"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3E41F3">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07D1B" w14:textId="77777777" w:rsidR="00F96C85" w:rsidRDefault="00F96C85" w:rsidP="002119E2">
      <w:r>
        <w:separator/>
      </w:r>
    </w:p>
  </w:footnote>
  <w:footnote w:type="continuationSeparator" w:id="0">
    <w:p w14:paraId="6DBCAFCE" w14:textId="77777777" w:rsidR="00F96C85" w:rsidRDefault="00F96C85" w:rsidP="002119E2">
      <w:r>
        <w:continuationSeparator/>
      </w:r>
    </w:p>
  </w:footnote>
  <w:footnote w:type="continuationNotice" w:id="1">
    <w:p w14:paraId="04DDF678" w14:textId="77777777" w:rsidR="00F96C85" w:rsidRDefault="00F96C85">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02B6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70074"/>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 w15:restartNumberingAfterBreak="0">
    <w:nsid w:val="22D5761F"/>
    <w:multiLevelType w:val="hybridMultilevel"/>
    <w:tmpl w:val="6E6C97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4357257E"/>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3E3705"/>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3"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AE21D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6"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734536"/>
    <w:multiLevelType w:val="hybridMultilevel"/>
    <w:tmpl w:val="B4768A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7585970">
    <w:abstractNumId w:val="8"/>
  </w:num>
  <w:num w:numId="2" w16cid:durableId="757095319">
    <w:abstractNumId w:val="9"/>
  </w:num>
  <w:num w:numId="3" w16cid:durableId="1106927001">
    <w:abstractNumId w:val="15"/>
  </w:num>
  <w:num w:numId="4" w16cid:durableId="555580845">
    <w:abstractNumId w:val="4"/>
  </w:num>
  <w:num w:numId="5" w16cid:durableId="2052263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12"/>
  </w:num>
  <w:num w:numId="7" w16cid:durableId="4792771">
    <w:abstractNumId w:val="3"/>
  </w:num>
  <w:num w:numId="8" w16cid:durableId="48847803">
    <w:abstractNumId w:val="16"/>
  </w:num>
  <w:num w:numId="9" w16cid:durableId="334042826">
    <w:abstractNumId w:val="1"/>
  </w:num>
  <w:num w:numId="10" w16cid:durableId="18059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6"/>
  </w:num>
  <w:num w:numId="12" w16cid:durableId="439763413">
    <w:abstractNumId w:val="13"/>
  </w:num>
  <w:num w:numId="13" w16cid:durableId="5330512">
    <w:abstractNumId w:val="17"/>
  </w:num>
  <w:num w:numId="14" w16cid:durableId="1885556903">
    <w:abstractNumId w:val="11"/>
  </w:num>
  <w:num w:numId="15" w16cid:durableId="197284186">
    <w:abstractNumId w:val="2"/>
  </w:num>
  <w:num w:numId="16" w16cid:durableId="80151431">
    <w:abstractNumId w:val="0"/>
  </w:num>
  <w:num w:numId="17" w16cid:durableId="281302034">
    <w:abstractNumId w:val="10"/>
  </w:num>
  <w:num w:numId="18" w16cid:durableId="930940443">
    <w:abstractNumId w:val="14"/>
  </w:num>
  <w:num w:numId="19" w16cid:durableId="6576529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60EB"/>
    <w:rsid w:val="00057877"/>
    <w:rsid w:val="00061C73"/>
    <w:rsid w:val="000629B5"/>
    <w:rsid w:val="00063947"/>
    <w:rsid w:val="00064ED5"/>
    <w:rsid w:val="00065007"/>
    <w:rsid w:val="000664FD"/>
    <w:rsid w:val="00067765"/>
    <w:rsid w:val="000706AD"/>
    <w:rsid w:val="0007106C"/>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63A"/>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08D"/>
    <w:rsid w:val="000A5E8E"/>
    <w:rsid w:val="000A70A7"/>
    <w:rsid w:val="000A76C8"/>
    <w:rsid w:val="000B0888"/>
    <w:rsid w:val="000B32D5"/>
    <w:rsid w:val="000B6C4C"/>
    <w:rsid w:val="000B704E"/>
    <w:rsid w:val="000C07AE"/>
    <w:rsid w:val="000C0BE0"/>
    <w:rsid w:val="000C1AD0"/>
    <w:rsid w:val="000C3F62"/>
    <w:rsid w:val="000C55CE"/>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D81"/>
    <w:rsid w:val="00110EA8"/>
    <w:rsid w:val="0011227A"/>
    <w:rsid w:val="0011400E"/>
    <w:rsid w:val="00114C5F"/>
    <w:rsid w:val="00116CBD"/>
    <w:rsid w:val="00117571"/>
    <w:rsid w:val="00117607"/>
    <w:rsid w:val="00117C9F"/>
    <w:rsid w:val="0012070D"/>
    <w:rsid w:val="001209B9"/>
    <w:rsid w:val="00120AB2"/>
    <w:rsid w:val="00120CF4"/>
    <w:rsid w:val="00121360"/>
    <w:rsid w:val="001227B8"/>
    <w:rsid w:val="00122B2E"/>
    <w:rsid w:val="001239C2"/>
    <w:rsid w:val="0012524C"/>
    <w:rsid w:val="0012540F"/>
    <w:rsid w:val="001257A6"/>
    <w:rsid w:val="00130DEC"/>
    <w:rsid w:val="001311A7"/>
    <w:rsid w:val="00131614"/>
    <w:rsid w:val="00131800"/>
    <w:rsid w:val="0013183E"/>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16A"/>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5F89"/>
    <w:rsid w:val="00166531"/>
    <w:rsid w:val="00167040"/>
    <w:rsid w:val="0016743E"/>
    <w:rsid w:val="001674E0"/>
    <w:rsid w:val="0016770C"/>
    <w:rsid w:val="001679B0"/>
    <w:rsid w:val="00170419"/>
    <w:rsid w:val="00171134"/>
    <w:rsid w:val="00171148"/>
    <w:rsid w:val="00175A73"/>
    <w:rsid w:val="0017635A"/>
    <w:rsid w:val="0017656F"/>
    <w:rsid w:val="00176B5C"/>
    <w:rsid w:val="001774C8"/>
    <w:rsid w:val="001800A6"/>
    <w:rsid w:val="00180419"/>
    <w:rsid w:val="0018042E"/>
    <w:rsid w:val="001814F9"/>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5EA7"/>
    <w:rsid w:val="001A7069"/>
    <w:rsid w:val="001B0285"/>
    <w:rsid w:val="001B137B"/>
    <w:rsid w:val="001B55A1"/>
    <w:rsid w:val="001C091F"/>
    <w:rsid w:val="001C0F2D"/>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0E1"/>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7B"/>
    <w:rsid w:val="00250D99"/>
    <w:rsid w:val="00251082"/>
    <w:rsid w:val="00251A02"/>
    <w:rsid w:val="00252CBC"/>
    <w:rsid w:val="00255845"/>
    <w:rsid w:val="00255F2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3FA"/>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0603"/>
    <w:rsid w:val="002A12D2"/>
    <w:rsid w:val="002A2AD2"/>
    <w:rsid w:val="002A388B"/>
    <w:rsid w:val="002A5097"/>
    <w:rsid w:val="002A6D51"/>
    <w:rsid w:val="002A7CCC"/>
    <w:rsid w:val="002B0310"/>
    <w:rsid w:val="002B45E6"/>
    <w:rsid w:val="002B4999"/>
    <w:rsid w:val="002B4E41"/>
    <w:rsid w:val="002B6081"/>
    <w:rsid w:val="002B6CA5"/>
    <w:rsid w:val="002B6D51"/>
    <w:rsid w:val="002C01BF"/>
    <w:rsid w:val="002C1ABD"/>
    <w:rsid w:val="002C1EB2"/>
    <w:rsid w:val="002C21F1"/>
    <w:rsid w:val="002C2213"/>
    <w:rsid w:val="002C292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46B9"/>
    <w:rsid w:val="003151D0"/>
    <w:rsid w:val="00315B35"/>
    <w:rsid w:val="00315B71"/>
    <w:rsid w:val="00316225"/>
    <w:rsid w:val="00317411"/>
    <w:rsid w:val="003174CC"/>
    <w:rsid w:val="00323552"/>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4AF4"/>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5624"/>
    <w:rsid w:val="003B6294"/>
    <w:rsid w:val="003B73C6"/>
    <w:rsid w:val="003B75DC"/>
    <w:rsid w:val="003B7780"/>
    <w:rsid w:val="003B789C"/>
    <w:rsid w:val="003C15D7"/>
    <w:rsid w:val="003C2878"/>
    <w:rsid w:val="003C2CC0"/>
    <w:rsid w:val="003C2E54"/>
    <w:rsid w:val="003C3615"/>
    <w:rsid w:val="003C3772"/>
    <w:rsid w:val="003C4EAB"/>
    <w:rsid w:val="003C64CA"/>
    <w:rsid w:val="003C7074"/>
    <w:rsid w:val="003D0776"/>
    <w:rsid w:val="003D0851"/>
    <w:rsid w:val="003D09C1"/>
    <w:rsid w:val="003D113B"/>
    <w:rsid w:val="003D3C58"/>
    <w:rsid w:val="003D3D52"/>
    <w:rsid w:val="003D42DC"/>
    <w:rsid w:val="003D440A"/>
    <w:rsid w:val="003D681A"/>
    <w:rsid w:val="003D7DDA"/>
    <w:rsid w:val="003E00AE"/>
    <w:rsid w:val="003E0216"/>
    <w:rsid w:val="003E18A7"/>
    <w:rsid w:val="003E2D46"/>
    <w:rsid w:val="003E3BE6"/>
    <w:rsid w:val="003E41F3"/>
    <w:rsid w:val="003E473F"/>
    <w:rsid w:val="003E5CE5"/>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A46"/>
    <w:rsid w:val="00467BA7"/>
    <w:rsid w:val="00471CDD"/>
    <w:rsid w:val="00471D38"/>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11CB"/>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0EA0"/>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0004"/>
    <w:rsid w:val="005012FA"/>
    <w:rsid w:val="005020D6"/>
    <w:rsid w:val="0050238A"/>
    <w:rsid w:val="00503567"/>
    <w:rsid w:val="0050411D"/>
    <w:rsid w:val="0050457D"/>
    <w:rsid w:val="00505950"/>
    <w:rsid w:val="00505CB6"/>
    <w:rsid w:val="00510170"/>
    <w:rsid w:val="00510D31"/>
    <w:rsid w:val="00511929"/>
    <w:rsid w:val="0051197E"/>
    <w:rsid w:val="00511AC5"/>
    <w:rsid w:val="00512425"/>
    <w:rsid w:val="00513EC4"/>
    <w:rsid w:val="0051445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109"/>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655AF"/>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946"/>
    <w:rsid w:val="005D3CAD"/>
    <w:rsid w:val="005D4E02"/>
    <w:rsid w:val="005E000E"/>
    <w:rsid w:val="005E01AF"/>
    <w:rsid w:val="005E043C"/>
    <w:rsid w:val="005E1097"/>
    <w:rsid w:val="005E17DF"/>
    <w:rsid w:val="005E204D"/>
    <w:rsid w:val="005E26FA"/>
    <w:rsid w:val="005E2DAC"/>
    <w:rsid w:val="005E2DB0"/>
    <w:rsid w:val="005E3E4B"/>
    <w:rsid w:val="005E4E17"/>
    <w:rsid w:val="005E5380"/>
    <w:rsid w:val="005E6C29"/>
    <w:rsid w:val="005F0F7D"/>
    <w:rsid w:val="005F13BD"/>
    <w:rsid w:val="005F3685"/>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1E3"/>
    <w:rsid w:val="006215CC"/>
    <w:rsid w:val="0062280F"/>
    <w:rsid w:val="0062337D"/>
    <w:rsid w:val="0062470C"/>
    <w:rsid w:val="0062698A"/>
    <w:rsid w:val="00627E7F"/>
    <w:rsid w:val="006300E1"/>
    <w:rsid w:val="00631D0C"/>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1070"/>
    <w:rsid w:val="007213DD"/>
    <w:rsid w:val="007223C0"/>
    <w:rsid w:val="007229D2"/>
    <w:rsid w:val="00723528"/>
    <w:rsid w:val="00724404"/>
    <w:rsid w:val="007247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46556"/>
    <w:rsid w:val="007513B5"/>
    <w:rsid w:val="00751948"/>
    <w:rsid w:val="00753C40"/>
    <w:rsid w:val="00753C49"/>
    <w:rsid w:val="007550BA"/>
    <w:rsid w:val="00755336"/>
    <w:rsid w:val="00755577"/>
    <w:rsid w:val="0075608F"/>
    <w:rsid w:val="007572B6"/>
    <w:rsid w:val="00757352"/>
    <w:rsid w:val="007575EC"/>
    <w:rsid w:val="007575FF"/>
    <w:rsid w:val="00757782"/>
    <w:rsid w:val="00757F0E"/>
    <w:rsid w:val="00760A3F"/>
    <w:rsid w:val="007612B9"/>
    <w:rsid w:val="0076176A"/>
    <w:rsid w:val="00762177"/>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3E63"/>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2F7A"/>
    <w:rsid w:val="007C3DCF"/>
    <w:rsid w:val="007C3F17"/>
    <w:rsid w:val="007C4CA8"/>
    <w:rsid w:val="007C77E7"/>
    <w:rsid w:val="007D03DF"/>
    <w:rsid w:val="007D1795"/>
    <w:rsid w:val="007D1D69"/>
    <w:rsid w:val="007D22C2"/>
    <w:rsid w:val="007D23A8"/>
    <w:rsid w:val="007D2ADD"/>
    <w:rsid w:val="007D3865"/>
    <w:rsid w:val="007D5918"/>
    <w:rsid w:val="007D60C4"/>
    <w:rsid w:val="007E026B"/>
    <w:rsid w:val="007E0397"/>
    <w:rsid w:val="007E2DCD"/>
    <w:rsid w:val="007E2FF8"/>
    <w:rsid w:val="007E3C73"/>
    <w:rsid w:val="007E3C76"/>
    <w:rsid w:val="007E433D"/>
    <w:rsid w:val="007E4717"/>
    <w:rsid w:val="007E63FD"/>
    <w:rsid w:val="007E7FB7"/>
    <w:rsid w:val="007F038F"/>
    <w:rsid w:val="007F101F"/>
    <w:rsid w:val="007F118C"/>
    <w:rsid w:val="007F1D94"/>
    <w:rsid w:val="007F3482"/>
    <w:rsid w:val="007F4949"/>
    <w:rsid w:val="007F7CB2"/>
    <w:rsid w:val="00801945"/>
    <w:rsid w:val="0080309F"/>
    <w:rsid w:val="00803375"/>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57DBE"/>
    <w:rsid w:val="0086143E"/>
    <w:rsid w:val="00861D32"/>
    <w:rsid w:val="00861E3A"/>
    <w:rsid w:val="0086301A"/>
    <w:rsid w:val="008635C0"/>
    <w:rsid w:val="00863D11"/>
    <w:rsid w:val="0086422A"/>
    <w:rsid w:val="00865579"/>
    <w:rsid w:val="0086646D"/>
    <w:rsid w:val="008672B2"/>
    <w:rsid w:val="008676AF"/>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619"/>
    <w:rsid w:val="008857A6"/>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70B6"/>
    <w:rsid w:val="008B7322"/>
    <w:rsid w:val="008B74EC"/>
    <w:rsid w:val="008B7FCA"/>
    <w:rsid w:val="008C0185"/>
    <w:rsid w:val="008C02EB"/>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0E3B"/>
    <w:rsid w:val="008E1708"/>
    <w:rsid w:val="008E17B5"/>
    <w:rsid w:val="008E19A7"/>
    <w:rsid w:val="008E5CEA"/>
    <w:rsid w:val="008E5FFF"/>
    <w:rsid w:val="008E65AE"/>
    <w:rsid w:val="008E65EB"/>
    <w:rsid w:val="008E6939"/>
    <w:rsid w:val="008E7F13"/>
    <w:rsid w:val="008F0369"/>
    <w:rsid w:val="008F04B9"/>
    <w:rsid w:val="008F05D3"/>
    <w:rsid w:val="008F238A"/>
    <w:rsid w:val="008F39AD"/>
    <w:rsid w:val="008F4379"/>
    <w:rsid w:val="008F49D1"/>
    <w:rsid w:val="008F4C2E"/>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2CCA"/>
    <w:rsid w:val="009942E5"/>
    <w:rsid w:val="00994B16"/>
    <w:rsid w:val="00995003"/>
    <w:rsid w:val="00996258"/>
    <w:rsid w:val="0099799D"/>
    <w:rsid w:val="00997F1B"/>
    <w:rsid w:val="009A0404"/>
    <w:rsid w:val="009A1493"/>
    <w:rsid w:val="009A1CE9"/>
    <w:rsid w:val="009A2AA9"/>
    <w:rsid w:val="009A2B39"/>
    <w:rsid w:val="009A3E06"/>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2412"/>
    <w:rsid w:val="00A632B0"/>
    <w:rsid w:val="00A658A0"/>
    <w:rsid w:val="00A65E59"/>
    <w:rsid w:val="00A660B4"/>
    <w:rsid w:val="00A666E4"/>
    <w:rsid w:val="00A6783F"/>
    <w:rsid w:val="00A67A28"/>
    <w:rsid w:val="00A70145"/>
    <w:rsid w:val="00A7021B"/>
    <w:rsid w:val="00A704BB"/>
    <w:rsid w:val="00A70878"/>
    <w:rsid w:val="00A72B81"/>
    <w:rsid w:val="00A73189"/>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E29"/>
    <w:rsid w:val="00B27F54"/>
    <w:rsid w:val="00B3085C"/>
    <w:rsid w:val="00B30A19"/>
    <w:rsid w:val="00B35579"/>
    <w:rsid w:val="00B35B62"/>
    <w:rsid w:val="00B36F0C"/>
    <w:rsid w:val="00B36F1F"/>
    <w:rsid w:val="00B376B5"/>
    <w:rsid w:val="00B37956"/>
    <w:rsid w:val="00B4004A"/>
    <w:rsid w:val="00B400ED"/>
    <w:rsid w:val="00B404AD"/>
    <w:rsid w:val="00B412F7"/>
    <w:rsid w:val="00B4220A"/>
    <w:rsid w:val="00B433A3"/>
    <w:rsid w:val="00B43F5D"/>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45F9"/>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1C62"/>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1E2"/>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6948"/>
    <w:rsid w:val="00C57AF5"/>
    <w:rsid w:val="00C60311"/>
    <w:rsid w:val="00C608F3"/>
    <w:rsid w:val="00C61F0F"/>
    <w:rsid w:val="00C634A6"/>
    <w:rsid w:val="00C66756"/>
    <w:rsid w:val="00C67630"/>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97D1B"/>
    <w:rsid w:val="00CA0A3C"/>
    <w:rsid w:val="00CA11FD"/>
    <w:rsid w:val="00CA139C"/>
    <w:rsid w:val="00CA3054"/>
    <w:rsid w:val="00CA5096"/>
    <w:rsid w:val="00CA53F7"/>
    <w:rsid w:val="00CA647C"/>
    <w:rsid w:val="00CA68AF"/>
    <w:rsid w:val="00CB0491"/>
    <w:rsid w:val="00CB0A0F"/>
    <w:rsid w:val="00CB0F13"/>
    <w:rsid w:val="00CB2260"/>
    <w:rsid w:val="00CB2339"/>
    <w:rsid w:val="00CB2429"/>
    <w:rsid w:val="00CB2DB4"/>
    <w:rsid w:val="00CB3933"/>
    <w:rsid w:val="00CB4254"/>
    <w:rsid w:val="00CB504B"/>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4114"/>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17CE5"/>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2C83"/>
    <w:rsid w:val="00D43250"/>
    <w:rsid w:val="00D43EAE"/>
    <w:rsid w:val="00D43FB1"/>
    <w:rsid w:val="00D43FDC"/>
    <w:rsid w:val="00D4537A"/>
    <w:rsid w:val="00D461F0"/>
    <w:rsid w:val="00D46206"/>
    <w:rsid w:val="00D475EC"/>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1A9"/>
    <w:rsid w:val="00D81587"/>
    <w:rsid w:val="00D84360"/>
    <w:rsid w:val="00D8471E"/>
    <w:rsid w:val="00D84E11"/>
    <w:rsid w:val="00D850A0"/>
    <w:rsid w:val="00D859C8"/>
    <w:rsid w:val="00D86168"/>
    <w:rsid w:val="00D908FE"/>
    <w:rsid w:val="00D90D78"/>
    <w:rsid w:val="00D9118A"/>
    <w:rsid w:val="00D91481"/>
    <w:rsid w:val="00D91C50"/>
    <w:rsid w:val="00D91FFB"/>
    <w:rsid w:val="00D9294E"/>
    <w:rsid w:val="00D92C97"/>
    <w:rsid w:val="00D933D4"/>
    <w:rsid w:val="00D94C2E"/>
    <w:rsid w:val="00D95308"/>
    <w:rsid w:val="00D97612"/>
    <w:rsid w:val="00D97847"/>
    <w:rsid w:val="00DA082A"/>
    <w:rsid w:val="00DA1636"/>
    <w:rsid w:val="00DA2AC2"/>
    <w:rsid w:val="00DA2E46"/>
    <w:rsid w:val="00DA4892"/>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67FE"/>
    <w:rsid w:val="00DD7E05"/>
    <w:rsid w:val="00DE0299"/>
    <w:rsid w:val="00DE07E3"/>
    <w:rsid w:val="00DE3386"/>
    <w:rsid w:val="00DE352D"/>
    <w:rsid w:val="00DE6195"/>
    <w:rsid w:val="00DE6724"/>
    <w:rsid w:val="00DE6FE7"/>
    <w:rsid w:val="00DE7C5A"/>
    <w:rsid w:val="00DE7E69"/>
    <w:rsid w:val="00DF095F"/>
    <w:rsid w:val="00DF1A3D"/>
    <w:rsid w:val="00DF6B07"/>
    <w:rsid w:val="00E001C0"/>
    <w:rsid w:val="00E01141"/>
    <w:rsid w:val="00E01F4C"/>
    <w:rsid w:val="00E031D9"/>
    <w:rsid w:val="00E032F9"/>
    <w:rsid w:val="00E03B43"/>
    <w:rsid w:val="00E05027"/>
    <w:rsid w:val="00E052EF"/>
    <w:rsid w:val="00E1178F"/>
    <w:rsid w:val="00E148B5"/>
    <w:rsid w:val="00E156D5"/>
    <w:rsid w:val="00E1579D"/>
    <w:rsid w:val="00E1587A"/>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72"/>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0C6"/>
    <w:rsid w:val="00E8651F"/>
    <w:rsid w:val="00E87EA6"/>
    <w:rsid w:val="00E90514"/>
    <w:rsid w:val="00E908BD"/>
    <w:rsid w:val="00E91389"/>
    <w:rsid w:val="00E91CAD"/>
    <w:rsid w:val="00E9213A"/>
    <w:rsid w:val="00E926DD"/>
    <w:rsid w:val="00E93511"/>
    <w:rsid w:val="00E93A02"/>
    <w:rsid w:val="00E94F78"/>
    <w:rsid w:val="00E9519D"/>
    <w:rsid w:val="00E9597C"/>
    <w:rsid w:val="00E95F31"/>
    <w:rsid w:val="00EA0C01"/>
    <w:rsid w:val="00EA1082"/>
    <w:rsid w:val="00EA4241"/>
    <w:rsid w:val="00EA5152"/>
    <w:rsid w:val="00EA563D"/>
    <w:rsid w:val="00EA7379"/>
    <w:rsid w:val="00EA77C7"/>
    <w:rsid w:val="00EB00D3"/>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56C9"/>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015"/>
    <w:rsid w:val="00EF584C"/>
    <w:rsid w:val="00EF5A79"/>
    <w:rsid w:val="00EF5CA3"/>
    <w:rsid w:val="00EF67AE"/>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8E"/>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6E0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7650F"/>
    <w:rsid w:val="00F81B99"/>
    <w:rsid w:val="00F82BA8"/>
    <w:rsid w:val="00F8419B"/>
    <w:rsid w:val="00F85283"/>
    <w:rsid w:val="00F85610"/>
    <w:rsid w:val="00F86725"/>
    <w:rsid w:val="00F86C5A"/>
    <w:rsid w:val="00F87913"/>
    <w:rsid w:val="00F904D2"/>
    <w:rsid w:val="00F90904"/>
    <w:rsid w:val="00F9279D"/>
    <w:rsid w:val="00F934E7"/>
    <w:rsid w:val="00F95D1D"/>
    <w:rsid w:val="00F969EE"/>
    <w:rsid w:val="00F96AB5"/>
    <w:rsid w:val="00F96C85"/>
    <w:rsid w:val="00FA0546"/>
    <w:rsid w:val="00FA12B5"/>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95"/>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4.xml><?xml version="1.0" encoding="utf-8"?>
<ds:datastoreItem xmlns:ds="http://schemas.openxmlformats.org/officeDocument/2006/customXml" ds:itemID="{174786EE-6EB8-4A16-A899-384FFB636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16109</Words>
  <Characters>95048</Characters>
  <Application>Microsoft Office Word</Application>
  <DocSecurity>0</DocSecurity>
  <Lines>792</Lines>
  <Paragraphs>221</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110936</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2024-05-28T11:39:00Z</dcterms:created>
  <dcterms:modified xsi:type="dcterms:W3CDTF">2024-05-28T11:39:00Z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